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shd w:val="clear" w:color="auto" w:fill="FFFFFF"/>
        <w:tblCellMar>
          <w:left w:w="0" w:type="dxa"/>
          <w:right w:w="0" w:type="dxa"/>
        </w:tblCellMar>
        <w:tblLook w:val="04A0" w:firstRow="1" w:lastRow="0" w:firstColumn="1" w:lastColumn="0" w:noHBand="0" w:noVBand="1"/>
      </w:tblPr>
      <w:tblGrid>
        <w:gridCol w:w="3327"/>
        <w:gridCol w:w="5745"/>
      </w:tblGrid>
      <w:tr w:rsidR="00145F80" w:rsidRPr="00552096" w14:paraId="0045B164" w14:textId="77777777" w:rsidTr="00145F80">
        <w:tc>
          <w:tcPr>
            <w:tcW w:w="3327" w:type="dxa"/>
            <w:shd w:val="clear" w:color="auto" w:fill="FFFFFF"/>
            <w:tcMar>
              <w:top w:w="0" w:type="dxa"/>
              <w:left w:w="108" w:type="dxa"/>
              <w:bottom w:w="0" w:type="dxa"/>
              <w:right w:w="108" w:type="dxa"/>
            </w:tcMar>
            <w:hideMark/>
          </w:tcPr>
          <w:p w14:paraId="44F03F76" w14:textId="06EE282A" w:rsidR="00145F80" w:rsidRPr="00552096" w:rsidRDefault="00145F80" w:rsidP="00B832F4">
            <w:pPr>
              <w:pStyle w:val="BodyText"/>
              <w:spacing w:after="0" w:line="240" w:lineRule="auto"/>
              <w:ind w:firstLine="0"/>
              <w:jc w:val="center"/>
              <w:rPr>
                <w:b/>
                <w:color w:val="auto"/>
                <w:sz w:val="26"/>
                <w:szCs w:val="26"/>
              </w:rPr>
            </w:pPr>
            <w:r w:rsidRPr="0057131E">
              <w:rPr>
                <w:b/>
                <w:noProof/>
                <w:color w:val="000000" w:themeColor="text1"/>
                <w:sz w:val="26"/>
                <w:szCs w:val="26"/>
              </w:rPr>
              <mc:AlternateContent>
                <mc:Choice Requires="wps">
                  <w:drawing>
                    <wp:anchor distT="0" distB="0" distL="114300" distR="114300" simplePos="0" relativeHeight="251656192" behindDoc="0" locked="0" layoutInCell="1" allowOverlap="1" wp14:anchorId="595D5CFF" wp14:editId="38CDCDD6">
                      <wp:simplePos x="0" y="0"/>
                      <wp:positionH relativeFrom="column">
                        <wp:posOffset>611876</wp:posOffset>
                      </wp:positionH>
                      <wp:positionV relativeFrom="paragraph">
                        <wp:posOffset>397510</wp:posOffset>
                      </wp:positionV>
                      <wp:extent cx="685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AB5D028" id="Straight Connector 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48.2pt,31.3pt" to="102.2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" strokecolor="#4472c4 [3204]" strokeweight=".5pt">
                      <v:stroke joinstyle="miter"/>
                    </v:line>
                  </w:pict>
                </mc:Fallback>
              </mc:AlternateContent>
            </w:r>
            <w:r w:rsidRPr="00552096">
              <w:rPr>
                <w:b/>
                <w:color w:val="auto"/>
                <w:sz w:val="26"/>
                <w:szCs w:val="26"/>
              </w:rPr>
              <w:t>HỘI ĐỒNG NHÂN DÂN</w:t>
            </w:r>
            <w:r w:rsidRPr="00552096">
              <w:rPr>
                <w:b/>
                <w:color w:val="auto"/>
                <w:sz w:val="26"/>
                <w:szCs w:val="26"/>
              </w:rPr>
              <w:br/>
              <w:t xml:space="preserve">TỈNH </w:t>
            </w:r>
            <w:r w:rsidR="00132584" w:rsidRPr="00552096">
              <w:rPr>
                <w:b/>
                <w:color w:val="auto"/>
                <w:sz w:val="26"/>
                <w:szCs w:val="26"/>
              </w:rPr>
              <w:t>ĐẮK NÔNG</w:t>
            </w:r>
            <w:r w:rsidRPr="00552096">
              <w:rPr>
                <w:b/>
                <w:color w:val="auto"/>
                <w:sz w:val="26"/>
                <w:szCs w:val="26"/>
              </w:rPr>
              <w:br/>
            </w:r>
          </w:p>
        </w:tc>
        <w:tc>
          <w:tcPr>
            <w:tcW w:w="5745" w:type="dxa"/>
            <w:shd w:val="clear" w:color="auto" w:fill="FFFFFF"/>
            <w:tcMar>
              <w:top w:w="0" w:type="dxa"/>
              <w:left w:w="108" w:type="dxa"/>
              <w:bottom w:w="0" w:type="dxa"/>
              <w:right w:w="108" w:type="dxa"/>
            </w:tcMar>
            <w:hideMark/>
          </w:tcPr>
          <w:p w14:paraId="4FBF7DB0" w14:textId="396205C8" w:rsidR="00145F80" w:rsidRPr="00552096" w:rsidRDefault="00145F80" w:rsidP="00B832F4">
            <w:pPr>
              <w:spacing w:after="0" w:line="240" w:lineRule="auto"/>
              <w:jc w:val="center"/>
              <w:rPr>
                <w:rFonts w:ascii="Times New Roman" w:eastAsia="Times New Roman" w:hAnsi="Times New Roman" w:cs="Times New Roman"/>
                <w:sz w:val="26"/>
                <w:szCs w:val="26"/>
              </w:rPr>
            </w:pPr>
            <w:r w:rsidRPr="007C7210">
              <w:rPr>
                <w:rFonts w:ascii="Times New Roman" w:eastAsia="Times New Roman" w:hAnsi="Times New Roman" w:cs="Times New Roman"/>
                <w:b/>
                <w:bCs/>
                <w:noProof/>
                <w:color w:val="000000" w:themeColor="text1"/>
                <w:sz w:val="26"/>
                <w:szCs w:val="26"/>
              </w:rPr>
              <mc:AlternateContent>
                <mc:Choice Requires="wps">
                  <w:drawing>
                    <wp:anchor distT="0" distB="0" distL="114300" distR="114300" simplePos="0" relativeHeight="251658240" behindDoc="0" locked="0" layoutInCell="1" allowOverlap="1" wp14:anchorId="008494AA" wp14:editId="10194217">
                      <wp:simplePos x="0" y="0"/>
                      <wp:positionH relativeFrom="column">
                        <wp:posOffset>748665</wp:posOffset>
                      </wp:positionH>
                      <wp:positionV relativeFrom="paragraph">
                        <wp:posOffset>399044</wp:posOffset>
                      </wp:positionV>
                      <wp:extent cx="20097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0097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C8D960E"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8.95pt,31.4pt" to="217.2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" strokecolor="#4472c4 [3204]" strokeweight=".5pt">
                      <v:stroke joinstyle="miter"/>
                    </v:line>
                  </w:pict>
                </mc:Fallback>
              </mc:AlternateContent>
            </w:r>
            <w:r w:rsidRPr="00552096">
              <w:rPr>
                <w:rFonts w:ascii="Times New Roman" w:eastAsia="Times New Roman" w:hAnsi="Times New Roman" w:cs="Times New Roman"/>
                <w:b/>
                <w:bCs/>
                <w:sz w:val="26"/>
                <w:szCs w:val="26"/>
              </w:rPr>
              <w:t>CỘNG HÒA XÃ HỘI CHỦ NGHĨA VIỆT NAM</w:t>
            </w:r>
            <w:r w:rsidRPr="00552096">
              <w:rPr>
                <w:rFonts w:ascii="Times New Roman" w:eastAsia="Times New Roman" w:hAnsi="Times New Roman" w:cs="Times New Roman"/>
                <w:b/>
                <w:bCs/>
                <w:sz w:val="26"/>
                <w:szCs w:val="26"/>
              </w:rPr>
              <w:br/>
              <w:t>Độc lập - Tự do - Hạnh phúc</w:t>
            </w:r>
            <w:r w:rsidRPr="00552096">
              <w:rPr>
                <w:rFonts w:ascii="Times New Roman" w:eastAsia="Times New Roman" w:hAnsi="Times New Roman" w:cs="Times New Roman"/>
                <w:b/>
                <w:bCs/>
                <w:sz w:val="26"/>
                <w:szCs w:val="26"/>
              </w:rPr>
              <w:br/>
            </w:r>
          </w:p>
        </w:tc>
      </w:tr>
      <w:tr w:rsidR="00145F80" w:rsidRPr="00552096" w14:paraId="3FDB0767" w14:textId="77777777" w:rsidTr="00145F80">
        <w:tc>
          <w:tcPr>
            <w:tcW w:w="3327" w:type="dxa"/>
            <w:shd w:val="clear" w:color="auto" w:fill="FFFFFF"/>
            <w:tcMar>
              <w:top w:w="0" w:type="dxa"/>
              <w:left w:w="108" w:type="dxa"/>
              <w:bottom w:w="0" w:type="dxa"/>
              <w:right w:w="108" w:type="dxa"/>
            </w:tcMar>
            <w:hideMark/>
          </w:tcPr>
          <w:p w14:paraId="0CB304C0" w14:textId="6A80249D" w:rsidR="00145F80" w:rsidRPr="00552096" w:rsidRDefault="00145F80" w:rsidP="00B832F4">
            <w:pPr>
              <w:spacing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Số:        /</w:t>
            </w:r>
            <w:r w:rsidR="00F558EB" w:rsidRPr="00552096">
              <w:rPr>
                <w:rFonts w:ascii="Times New Roman" w:eastAsia="Times New Roman" w:hAnsi="Times New Roman" w:cs="Times New Roman"/>
                <w:sz w:val="26"/>
                <w:szCs w:val="26"/>
              </w:rPr>
              <w:t>2022/</w:t>
            </w:r>
            <w:r w:rsidRPr="00552096">
              <w:rPr>
                <w:rFonts w:ascii="Times New Roman" w:eastAsia="Times New Roman" w:hAnsi="Times New Roman" w:cs="Times New Roman"/>
                <w:sz w:val="26"/>
                <w:szCs w:val="26"/>
              </w:rPr>
              <w:t>NQ-HĐND</w:t>
            </w:r>
          </w:p>
        </w:tc>
        <w:tc>
          <w:tcPr>
            <w:tcW w:w="5745" w:type="dxa"/>
            <w:shd w:val="clear" w:color="auto" w:fill="FFFFFF"/>
            <w:tcMar>
              <w:top w:w="0" w:type="dxa"/>
              <w:left w:w="108" w:type="dxa"/>
              <w:bottom w:w="0" w:type="dxa"/>
              <w:right w:w="108" w:type="dxa"/>
            </w:tcMar>
            <w:hideMark/>
          </w:tcPr>
          <w:p w14:paraId="4AC9EECD" w14:textId="5F97952D" w:rsidR="00145F80" w:rsidRPr="00552096" w:rsidRDefault="00132584" w:rsidP="00FF72D8">
            <w:pPr>
              <w:spacing w:after="0" w:line="240" w:lineRule="auto"/>
              <w:jc w:val="right"/>
              <w:rPr>
                <w:rFonts w:ascii="Times New Roman" w:eastAsia="Times New Roman" w:hAnsi="Times New Roman" w:cs="Times New Roman"/>
                <w:sz w:val="26"/>
                <w:szCs w:val="26"/>
              </w:rPr>
            </w:pPr>
            <w:r w:rsidRPr="00552096">
              <w:rPr>
                <w:rFonts w:ascii="Times New Roman" w:eastAsia="Times New Roman" w:hAnsi="Times New Roman" w:cs="Times New Roman"/>
                <w:i/>
                <w:iCs/>
                <w:sz w:val="26"/>
                <w:szCs w:val="26"/>
              </w:rPr>
              <w:t>Đắk Nông</w:t>
            </w:r>
            <w:r w:rsidR="00145F80" w:rsidRPr="00552096">
              <w:rPr>
                <w:rFonts w:ascii="Times New Roman" w:eastAsia="Times New Roman" w:hAnsi="Times New Roman" w:cs="Times New Roman"/>
                <w:i/>
                <w:iCs/>
                <w:sz w:val="26"/>
                <w:szCs w:val="26"/>
              </w:rPr>
              <w:t>, ngày      tháng     năm 202</w:t>
            </w:r>
            <w:r w:rsidR="00F558EB" w:rsidRPr="00552096">
              <w:rPr>
                <w:rFonts w:ascii="Times New Roman" w:eastAsia="Times New Roman" w:hAnsi="Times New Roman" w:cs="Times New Roman"/>
                <w:i/>
                <w:iCs/>
                <w:sz w:val="26"/>
                <w:szCs w:val="26"/>
              </w:rPr>
              <w:t>2</w:t>
            </w:r>
          </w:p>
        </w:tc>
      </w:tr>
    </w:tbl>
    <w:p w14:paraId="50B7DC46" w14:textId="699BFBAA" w:rsidR="00145F80" w:rsidRPr="00552096" w:rsidRDefault="007B479A" w:rsidP="00B832F4">
      <w:pPr>
        <w:shd w:val="clear" w:color="auto" w:fill="FFFFFF"/>
        <w:spacing w:after="0" w:line="240" w:lineRule="auto"/>
        <w:rPr>
          <w:rFonts w:ascii="Times New Roman" w:eastAsia="Times New Roman" w:hAnsi="Times New Roman" w:cs="Times New Roman"/>
          <w:sz w:val="28"/>
          <w:szCs w:val="28"/>
        </w:rPr>
      </w:pPr>
      <w:r w:rsidRPr="00552096">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3657D75C" wp14:editId="495146E7">
                <wp:simplePos x="0" y="0"/>
                <wp:positionH relativeFrom="column">
                  <wp:posOffset>409731</wp:posOffset>
                </wp:positionH>
                <wp:positionV relativeFrom="paragraph">
                  <wp:posOffset>82550</wp:posOffset>
                </wp:positionV>
                <wp:extent cx="1190625" cy="1403985"/>
                <wp:effectExtent l="0" t="0" r="28575" b="146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1403985"/>
                        </a:xfrm>
                        <a:prstGeom prst="rect">
                          <a:avLst/>
                        </a:prstGeom>
                        <a:solidFill>
                          <a:srgbClr val="FFFFFF"/>
                        </a:solidFill>
                        <a:ln w="9525">
                          <a:solidFill>
                            <a:srgbClr val="000000"/>
                          </a:solidFill>
                          <a:miter lim="800000"/>
                          <a:headEnd/>
                          <a:tailEnd/>
                        </a:ln>
                      </wps:spPr>
                      <wps:txbx>
                        <w:txbxContent>
                          <w:p w14:paraId="270DF349" w14:textId="77777777" w:rsidR="00CE076C" w:rsidRDefault="00CE076C" w:rsidP="007B479A">
                            <w:pPr>
                              <w:spacing w:after="0" w:line="240" w:lineRule="auto"/>
                              <w:jc w:val="center"/>
                              <w:rPr>
                                <w:rFonts w:ascii="Times New Roman" w:hAnsi="Times New Roman" w:cs="Times New Roman"/>
                                <w:b/>
                                <w:sz w:val="26"/>
                                <w:szCs w:val="26"/>
                              </w:rPr>
                            </w:pPr>
                            <w:r w:rsidRPr="007B479A">
                              <w:rPr>
                                <w:rFonts w:ascii="Times New Roman" w:hAnsi="Times New Roman" w:cs="Times New Roman"/>
                                <w:b/>
                                <w:sz w:val="26"/>
                                <w:szCs w:val="26"/>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2.25pt;margin-top:6.5pt;width:93.7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">
                <v:textbox style="mso-fit-shape-to-text:t">
                  <w:txbxContent>
                    <w:p w14:paraId="270DF349" w14:textId="77777777" w:rsidR="00CE076C" w:rsidRDefault="00CE076C" w:rsidP="007B479A">
                      <w:pPr>
                        <w:spacing w:after="0" w:line="240" w:lineRule="auto"/>
                        <w:jc w:val="center"/>
                        <w:rPr>
                          <w:rFonts w:ascii="Times New Roman" w:hAnsi="Times New Roman" w:cs="Times New Roman"/>
                          <w:b/>
                          <w:sz w:val="26"/>
                          <w:szCs w:val="26"/>
                        </w:rPr>
                      </w:pPr>
                      <w:r w:rsidRPr="007B479A">
                        <w:rPr>
                          <w:rFonts w:ascii="Times New Roman" w:hAnsi="Times New Roman" w:cs="Times New Roman"/>
                          <w:b/>
                          <w:sz w:val="26"/>
                          <w:szCs w:val="26"/>
                        </w:rPr>
                        <w:t>DỰ THẢO</w:t>
                      </w:r>
                    </w:p>
                  </w:txbxContent>
                </v:textbox>
              </v:shape>
            </w:pict>
          </mc:Fallback>
        </mc:AlternateContent>
      </w:r>
      <w:r w:rsidR="00145F80" w:rsidRPr="00552096">
        <w:rPr>
          <w:rFonts w:ascii="Times New Roman" w:eastAsia="Times New Roman" w:hAnsi="Times New Roman" w:cs="Times New Roman"/>
          <w:sz w:val="28"/>
          <w:szCs w:val="28"/>
        </w:rPr>
        <w:t> </w:t>
      </w:r>
    </w:p>
    <w:p w14:paraId="40245F6D" w14:textId="77777777" w:rsidR="007C1145" w:rsidRPr="00552096" w:rsidRDefault="007C1145" w:rsidP="00B832F4">
      <w:pPr>
        <w:shd w:val="clear" w:color="auto" w:fill="FFFFFF"/>
        <w:spacing w:after="0" w:line="240" w:lineRule="auto"/>
        <w:rPr>
          <w:rFonts w:ascii="Times New Roman" w:eastAsia="Times New Roman" w:hAnsi="Times New Roman" w:cs="Times New Roman"/>
          <w:sz w:val="28"/>
          <w:szCs w:val="28"/>
        </w:rPr>
      </w:pPr>
    </w:p>
    <w:p w14:paraId="388A4BD0" w14:textId="77777777" w:rsidR="00145F80" w:rsidRPr="00552096" w:rsidRDefault="00145F80" w:rsidP="00B832F4">
      <w:pPr>
        <w:shd w:val="clear" w:color="auto" w:fill="FFFFFF"/>
        <w:tabs>
          <w:tab w:val="left" w:pos="2127"/>
        </w:tabs>
        <w:spacing w:after="0" w:line="240" w:lineRule="auto"/>
        <w:jc w:val="center"/>
        <w:rPr>
          <w:rFonts w:ascii="Times New Roman" w:eastAsia="Times New Roman" w:hAnsi="Times New Roman" w:cs="Times New Roman"/>
          <w:sz w:val="28"/>
          <w:szCs w:val="28"/>
        </w:rPr>
      </w:pPr>
      <w:bookmarkStart w:id="0" w:name="loai_1"/>
      <w:r w:rsidRPr="00552096">
        <w:rPr>
          <w:rFonts w:ascii="Times New Roman" w:eastAsia="Times New Roman" w:hAnsi="Times New Roman" w:cs="Times New Roman"/>
          <w:b/>
          <w:bCs/>
          <w:sz w:val="28"/>
          <w:szCs w:val="28"/>
        </w:rPr>
        <w:t>NGHỊ QUYẾT</w:t>
      </w:r>
      <w:bookmarkEnd w:id="0"/>
    </w:p>
    <w:p w14:paraId="63913045" w14:textId="77777777" w:rsidR="00A13119" w:rsidRDefault="003202F3" w:rsidP="007C1145">
      <w:pPr>
        <w:shd w:val="clear" w:color="auto" w:fill="FFFFFF"/>
        <w:spacing w:after="0" w:line="240" w:lineRule="auto"/>
        <w:ind w:firstLine="709"/>
        <w:jc w:val="center"/>
        <w:rPr>
          <w:rFonts w:ascii="Times New Roman Bold" w:eastAsia="Calibri" w:hAnsi="Times New Roman Bold"/>
          <w:b/>
          <w:spacing w:val="2"/>
          <w:sz w:val="28"/>
          <w:szCs w:val="28"/>
          <w:lang w:val="fr-FR"/>
        </w:rPr>
      </w:pPr>
      <w:r w:rsidRPr="00A13119">
        <w:rPr>
          <w:rFonts w:ascii="Times New Roman Bold" w:eastAsia="Calibri" w:hAnsi="Times New Roman Bold"/>
          <w:b/>
          <w:spacing w:val="2"/>
          <w:sz w:val="28"/>
          <w:szCs w:val="28"/>
          <w:lang w:val="fr-FR"/>
        </w:rPr>
        <w:t>Ban hành</w:t>
      </w:r>
      <w:r w:rsidR="00422E5E" w:rsidRPr="00A13119">
        <w:rPr>
          <w:rFonts w:ascii="Times New Roman Bold" w:eastAsia="Calibri" w:hAnsi="Times New Roman Bold"/>
          <w:b/>
          <w:spacing w:val="2"/>
          <w:sz w:val="28"/>
          <w:szCs w:val="28"/>
          <w:lang w:val="fr-FR"/>
        </w:rPr>
        <w:t xml:space="preserve"> </w:t>
      </w:r>
      <w:r w:rsidR="000D2E8E" w:rsidRPr="00A13119">
        <w:rPr>
          <w:rFonts w:ascii="Times New Roman Bold" w:eastAsia="Calibri" w:hAnsi="Times New Roman Bold"/>
          <w:b/>
          <w:spacing w:val="2"/>
          <w:sz w:val="28"/>
          <w:szCs w:val="28"/>
          <w:lang w:val="fr-FR"/>
        </w:rPr>
        <w:t xml:space="preserve">Quy định nguyên tắc, tiêu chí, định mức phân bổ vốn ngân sách nhà nước và tỷ lệ vốn đối ứng của ngân sách địa phương thực hiện Chương trình mục tiêu quốc gia phát triển kinh tế - xã hội vùng đồng bào dân tộc thiểu số và miền núi trong giai đoạn 2021 - 2025 </w:t>
      </w:r>
    </w:p>
    <w:p w14:paraId="42450697" w14:textId="53F5ADDF" w:rsidR="00BA08EC" w:rsidRPr="00A13119" w:rsidRDefault="000D2E8E" w:rsidP="007C1145">
      <w:pPr>
        <w:shd w:val="clear" w:color="auto" w:fill="FFFFFF"/>
        <w:spacing w:after="0" w:line="240" w:lineRule="auto"/>
        <w:ind w:firstLine="709"/>
        <w:jc w:val="center"/>
        <w:rPr>
          <w:rFonts w:ascii="Times New Roman Bold" w:eastAsia="Times New Roman" w:hAnsi="Times New Roman Bold" w:cs="Times New Roman"/>
          <w:b/>
          <w:bCs/>
          <w:spacing w:val="2"/>
          <w:sz w:val="28"/>
          <w:szCs w:val="28"/>
        </w:rPr>
      </w:pPr>
      <w:r w:rsidRPr="00A13119">
        <w:rPr>
          <w:rFonts w:ascii="Times New Roman Bold" w:eastAsia="Calibri" w:hAnsi="Times New Roman Bold"/>
          <w:b/>
          <w:spacing w:val="2"/>
          <w:sz w:val="28"/>
          <w:szCs w:val="28"/>
          <w:lang w:val="fr-FR"/>
        </w:rPr>
        <w:t>trên địa bàn tỉnh Đắk Nông</w:t>
      </w:r>
    </w:p>
    <w:p w14:paraId="4BCA3A08" w14:textId="6C368E44" w:rsidR="00145F80" w:rsidRPr="00552096" w:rsidRDefault="00422E5E" w:rsidP="007C1145">
      <w:pPr>
        <w:shd w:val="clear" w:color="auto" w:fill="FFFFFF"/>
        <w:spacing w:after="0" w:line="240" w:lineRule="auto"/>
        <w:ind w:firstLine="709"/>
        <w:jc w:val="center"/>
        <w:rPr>
          <w:rFonts w:ascii="Times New Roman" w:eastAsia="Times New Roman" w:hAnsi="Times New Roman" w:cs="Times New Roman"/>
          <w:b/>
          <w:bCs/>
          <w:sz w:val="28"/>
          <w:szCs w:val="28"/>
        </w:rPr>
      </w:pPr>
      <w:r w:rsidRPr="00422E5E">
        <w:rPr>
          <w:rFonts w:ascii="Times New Roman" w:eastAsia="Times New Roman" w:hAnsi="Times New Roman" w:cs="Times New Roman"/>
          <w:b/>
          <w:bCs/>
          <w:noProof/>
          <w:sz w:val="28"/>
          <w:szCs w:val="28"/>
        </w:rPr>
        <mc:AlternateContent>
          <mc:Choice Requires="wps">
            <w:drawing>
              <wp:anchor distT="0" distB="0" distL="114300" distR="114300" simplePos="0" relativeHeight="251657216" behindDoc="0" locked="0" layoutInCell="1" allowOverlap="1" wp14:anchorId="77EA16B4" wp14:editId="19BA95A2">
                <wp:simplePos x="0" y="0"/>
                <wp:positionH relativeFrom="column">
                  <wp:posOffset>2454049</wp:posOffset>
                </wp:positionH>
                <wp:positionV relativeFrom="paragraph">
                  <wp:posOffset>10627</wp:posOffset>
                </wp:positionV>
                <wp:extent cx="835863" cy="0"/>
                <wp:effectExtent l="0" t="0" r="21590" b="19050"/>
                <wp:wrapNone/>
                <wp:docPr id="3" name="Straight Connector 3"/>
                <wp:cNvGraphicFramePr/>
                <a:graphic xmlns:a="http://schemas.openxmlformats.org/drawingml/2006/main">
                  <a:graphicData uri="http://schemas.microsoft.com/office/word/2010/wordprocessingShape">
                    <wps:wsp>
                      <wps:cNvCnPr/>
                      <wps:spPr>
                        <a:xfrm>
                          <a:off x="0" y="0"/>
                          <a:ext cx="8358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25pt,.85pt" to="259.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" strokecolor="#4472c4 [3204]" strokeweight=".5pt">
                <v:stroke joinstyle="miter"/>
              </v:line>
            </w:pict>
          </mc:Fallback>
        </mc:AlternateContent>
      </w:r>
    </w:p>
    <w:p w14:paraId="72E37695" w14:textId="1591DD40" w:rsidR="00145F80" w:rsidRPr="00552096" w:rsidRDefault="00145F80" w:rsidP="007F7D0E">
      <w:pPr>
        <w:shd w:val="clear" w:color="auto" w:fill="FFFFFF"/>
        <w:spacing w:before="120" w:after="0" w:line="240" w:lineRule="auto"/>
        <w:jc w:val="center"/>
        <w:rPr>
          <w:rFonts w:ascii="Times New Roman" w:eastAsia="Times New Roman" w:hAnsi="Times New Roman" w:cs="Times New Roman"/>
          <w:sz w:val="28"/>
          <w:szCs w:val="28"/>
        </w:rPr>
      </w:pPr>
      <w:r w:rsidRPr="00552096">
        <w:rPr>
          <w:rFonts w:ascii="Times New Roman" w:eastAsia="Times New Roman" w:hAnsi="Times New Roman" w:cs="Times New Roman"/>
          <w:b/>
          <w:bCs/>
          <w:sz w:val="28"/>
          <w:szCs w:val="28"/>
        </w:rPr>
        <w:t xml:space="preserve">HỘI ĐỒNG NHÂN DÂN TỈNH </w:t>
      </w:r>
      <w:r w:rsidR="00132584" w:rsidRPr="00552096">
        <w:rPr>
          <w:rFonts w:ascii="Times New Roman" w:eastAsia="Times New Roman" w:hAnsi="Times New Roman" w:cs="Times New Roman"/>
          <w:b/>
          <w:bCs/>
          <w:sz w:val="28"/>
          <w:szCs w:val="28"/>
        </w:rPr>
        <w:t>ĐẮK NÔNG</w:t>
      </w:r>
      <w:r w:rsidR="00F558EB" w:rsidRPr="00552096">
        <w:rPr>
          <w:rFonts w:ascii="Times New Roman" w:eastAsia="Times New Roman" w:hAnsi="Times New Roman" w:cs="Times New Roman"/>
          <w:b/>
          <w:bCs/>
          <w:sz w:val="28"/>
          <w:szCs w:val="28"/>
        </w:rPr>
        <w:br/>
        <w:t xml:space="preserve">KHOÁ </w:t>
      </w:r>
      <w:r w:rsidR="002B797F" w:rsidRPr="00552096">
        <w:rPr>
          <w:rFonts w:ascii="Times New Roman" w:eastAsia="Times New Roman" w:hAnsi="Times New Roman" w:cs="Times New Roman"/>
          <w:b/>
          <w:bCs/>
          <w:sz w:val="28"/>
          <w:szCs w:val="28"/>
        </w:rPr>
        <w:t>IV</w:t>
      </w:r>
      <w:r w:rsidR="00F558EB" w:rsidRPr="00552096">
        <w:rPr>
          <w:rFonts w:ascii="Times New Roman" w:eastAsia="Times New Roman" w:hAnsi="Times New Roman" w:cs="Times New Roman"/>
          <w:b/>
          <w:bCs/>
          <w:sz w:val="28"/>
          <w:szCs w:val="28"/>
        </w:rPr>
        <w:t xml:space="preserve"> KỲ HỌP </w:t>
      </w:r>
      <w:r w:rsidR="00764E0D">
        <w:rPr>
          <w:rFonts w:ascii="Times New Roman" w:eastAsia="Times New Roman" w:hAnsi="Times New Roman" w:cs="Times New Roman"/>
          <w:b/>
          <w:bCs/>
          <w:sz w:val="28"/>
          <w:szCs w:val="28"/>
        </w:rPr>
        <w:t>CHUYÊN ĐỀ</w:t>
      </w:r>
    </w:p>
    <w:p w14:paraId="23D7F847" w14:textId="77777777" w:rsidR="00145F80" w:rsidRPr="00552096" w:rsidRDefault="00145F80" w:rsidP="007C1145">
      <w:pPr>
        <w:shd w:val="clear" w:color="auto" w:fill="FFFFFF"/>
        <w:spacing w:after="0" w:line="240" w:lineRule="auto"/>
        <w:ind w:firstLine="709"/>
        <w:jc w:val="both"/>
        <w:rPr>
          <w:rFonts w:ascii="Times New Roman" w:eastAsia="Times New Roman" w:hAnsi="Times New Roman" w:cs="Times New Roman"/>
          <w:i/>
          <w:iCs/>
          <w:sz w:val="28"/>
          <w:szCs w:val="28"/>
        </w:rPr>
      </w:pPr>
    </w:p>
    <w:p w14:paraId="1B492B11" w14:textId="7E97E277" w:rsidR="00145F80" w:rsidRPr="00552096" w:rsidRDefault="00145F80" w:rsidP="007F7D0E">
      <w:pPr>
        <w:shd w:val="clear" w:color="auto" w:fill="FFFFFF"/>
        <w:spacing w:before="120" w:after="0" w:line="240" w:lineRule="auto"/>
        <w:ind w:firstLine="709"/>
        <w:jc w:val="both"/>
        <w:rPr>
          <w:rFonts w:ascii="Times New Roman" w:eastAsia="Times New Roman" w:hAnsi="Times New Roman" w:cs="Times New Roman"/>
          <w:spacing w:val="-4"/>
          <w:sz w:val="28"/>
          <w:szCs w:val="28"/>
        </w:rPr>
      </w:pPr>
      <w:r w:rsidRPr="00552096">
        <w:rPr>
          <w:rFonts w:ascii="Times New Roman" w:eastAsia="Times New Roman" w:hAnsi="Times New Roman" w:cs="Times New Roman"/>
          <w:i/>
          <w:iCs/>
          <w:spacing w:val="-4"/>
          <w:sz w:val="28"/>
          <w:szCs w:val="28"/>
        </w:rPr>
        <w:t>Căn cứ Luật Tổ chức chính quyền địa phương ngày 19 tháng 6 năm 2015;</w:t>
      </w:r>
    </w:p>
    <w:p w14:paraId="6105E53E" w14:textId="6C187E5C" w:rsidR="00145F80" w:rsidRPr="00552096" w:rsidRDefault="00145F80" w:rsidP="00317261">
      <w:pPr>
        <w:shd w:val="clear" w:color="auto" w:fill="FFFFFF"/>
        <w:spacing w:before="120" w:after="0" w:line="240" w:lineRule="auto"/>
        <w:ind w:firstLine="709"/>
        <w:jc w:val="both"/>
        <w:rPr>
          <w:rFonts w:ascii="Times New Roman" w:eastAsia="Times New Roman" w:hAnsi="Times New Roman" w:cs="Times New Roman"/>
          <w:sz w:val="28"/>
          <w:szCs w:val="28"/>
        </w:rPr>
      </w:pPr>
      <w:r w:rsidRPr="00552096">
        <w:rPr>
          <w:rFonts w:ascii="Times New Roman" w:eastAsia="Times New Roman" w:hAnsi="Times New Roman" w:cs="Times New Roman"/>
          <w:i/>
          <w:iCs/>
          <w:sz w:val="28"/>
          <w:szCs w:val="28"/>
        </w:rPr>
        <w:t>Căn cứ Luật sửa đổi, bổ sung một số điều của Luật Tổ chức chính phủ và Luật Tổ chức chính quyền địa phương</w:t>
      </w:r>
      <w:r w:rsidR="000910FD">
        <w:rPr>
          <w:rFonts w:ascii="Times New Roman" w:eastAsia="Times New Roman" w:hAnsi="Times New Roman" w:cs="Times New Roman"/>
          <w:i/>
          <w:iCs/>
          <w:sz w:val="28"/>
          <w:szCs w:val="28"/>
        </w:rPr>
        <w:t xml:space="preserve"> ngày 22 tháng 11 năm 2019</w:t>
      </w:r>
      <w:r w:rsidRPr="00552096">
        <w:rPr>
          <w:rFonts w:ascii="Times New Roman" w:eastAsia="Times New Roman" w:hAnsi="Times New Roman" w:cs="Times New Roman"/>
          <w:i/>
          <w:iCs/>
          <w:sz w:val="28"/>
          <w:szCs w:val="28"/>
        </w:rPr>
        <w:t>;</w:t>
      </w:r>
    </w:p>
    <w:p w14:paraId="44641E4C" w14:textId="066076D5" w:rsidR="00347D5E" w:rsidRDefault="00347D5E" w:rsidP="00317261">
      <w:pPr>
        <w:shd w:val="clear" w:color="auto" w:fill="FFFFFF"/>
        <w:spacing w:before="120" w:after="0" w:line="240" w:lineRule="auto"/>
        <w:ind w:firstLine="709"/>
        <w:jc w:val="both"/>
        <w:rPr>
          <w:rFonts w:ascii="Times New Roman" w:hAnsi="Times New Roman" w:cs="Times New Roman"/>
          <w:i/>
          <w:sz w:val="28"/>
          <w:szCs w:val="28"/>
        </w:rPr>
      </w:pPr>
      <w:r w:rsidRPr="00552096">
        <w:rPr>
          <w:rFonts w:ascii="Times New Roman" w:eastAsia="Times New Roman" w:hAnsi="Times New Roman" w:cs="Times New Roman"/>
          <w:i/>
          <w:iCs/>
          <w:sz w:val="28"/>
          <w:szCs w:val="28"/>
        </w:rPr>
        <w:t xml:space="preserve">Căn cứ </w:t>
      </w:r>
      <w:r w:rsidRPr="00347D5E">
        <w:rPr>
          <w:rFonts w:ascii="Times New Roman" w:hAnsi="Times New Roman" w:cs="Times New Roman"/>
          <w:i/>
          <w:sz w:val="28"/>
          <w:szCs w:val="28"/>
        </w:rPr>
        <w:t>Luật Ban hành văn bản quy phạm pháp luật ngày 22 tháng 6 năm 2015; Luật sửa đổi, bổ sung một số điều của Luật Ban hành văn bản quy phạm pháp luật ngày 18 tháng 6 năm 2020</w:t>
      </w:r>
      <w:r w:rsidR="007F7D0E">
        <w:rPr>
          <w:rFonts w:ascii="Times New Roman" w:hAnsi="Times New Roman" w:cs="Times New Roman"/>
          <w:i/>
          <w:sz w:val="28"/>
          <w:szCs w:val="28"/>
        </w:rPr>
        <w:t>;</w:t>
      </w:r>
    </w:p>
    <w:p w14:paraId="4BACC8FE" w14:textId="77777777" w:rsidR="00145F80" w:rsidRDefault="00145F80" w:rsidP="00317261">
      <w:pPr>
        <w:shd w:val="clear" w:color="auto" w:fill="FFFFFF"/>
        <w:spacing w:before="120" w:after="0" w:line="240" w:lineRule="auto"/>
        <w:ind w:firstLine="709"/>
        <w:jc w:val="both"/>
        <w:rPr>
          <w:rFonts w:ascii="Times New Roman" w:eastAsia="Times New Roman" w:hAnsi="Times New Roman" w:cs="Times New Roman"/>
          <w:i/>
          <w:iCs/>
          <w:sz w:val="28"/>
          <w:szCs w:val="28"/>
        </w:rPr>
      </w:pPr>
      <w:r w:rsidRPr="00552096">
        <w:rPr>
          <w:rFonts w:ascii="Times New Roman" w:eastAsia="Times New Roman" w:hAnsi="Times New Roman" w:cs="Times New Roman"/>
          <w:i/>
          <w:iCs/>
          <w:sz w:val="28"/>
          <w:szCs w:val="28"/>
        </w:rPr>
        <w:t>Căn cứ Luật Đầu tư công ngày 13 tháng 6 năm 2019;</w:t>
      </w:r>
    </w:p>
    <w:p w14:paraId="3B3F4C57" w14:textId="77777777" w:rsidR="007F7D0E" w:rsidRDefault="007F7D0E" w:rsidP="007F7D0E">
      <w:pPr>
        <w:shd w:val="clear" w:color="auto" w:fill="FFFFFF"/>
        <w:spacing w:before="120" w:after="0" w:line="240" w:lineRule="auto"/>
        <w:ind w:firstLine="709"/>
        <w:jc w:val="both"/>
        <w:rPr>
          <w:rFonts w:ascii="Times New Roman" w:eastAsia="Times New Roman" w:hAnsi="Times New Roman" w:cs="Times New Roman"/>
          <w:i/>
          <w:iCs/>
          <w:sz w:val="28"/>
          <w:szCs w:val="28"/>
        </w:rPr>
      </w:pPr>
      <w:r w:rsidRPr="00552096">
        <w:rPr>
          <w:rFonts w:ascii="Times New Roman" w:eastAsia="Times New Roman" w:hAnsi="Times New Roman" w:cs="Times New Roman"/>
          <w:i/>
          <w:iCs/>
          <w:sz w:val="28"/>
          <w:szCs w:val="28"/>
        </w:rPr>
        <w:t>Căn cứ Luật Ngân sách Nhà nước ngày 25 tháng 6 năm 2015;</w:t>
      </w:r>
    </w:p>
    <w:p w14:paraId="7A67CED5" w14:textId="7C5B8047" w:rsidR="00145F80" w:rsidRPr="00552096" w:rsidRDefault="00145F80" w:rsidP="00317261">
      <w:pPr>
        <w:shd w:val="clear" w:color="auto" w:fill="FFFFFF"/>
        <w:spacing w:before="120" w:after="0" w:line="240" w:lineRule="auto"/>
        <w:ind w:firstLine="709"/>
        <w:jc w:val="both"/>
        <w:rPr>
          <w:rFonts w:ascii="Times New Roman" w:eastAsia="Times New Roman" w:hAnsi="Times New Roman" w:cs="Times New Roman"/>
          <w:i/>
          <w:iCs/>
          <w:sz w:val="28"/>
          <w:szCs w:val="28"/>
        </w:rPr>
      </w:pPr>
      <w:r w:rsidRPr="00552096">
        <w:rPr>
          <w:rFonts w:ascii="Times New Roman" w:eastAsia="Times New Roman" w:hAnsi="Times New Roman" w:cs="Times New Roman"/>
          <w:i/>
          <w:iCs/>
          <w:sz w:val="28"/>
          <w:szCs w:val="28"/>
        </w:rPr>
        <w:t xml:space="preserve">Căn cứ Nghị quyết số 88/2019/QH14 ngày 18 tháng 11 năm 2019 </w:t>
      </w:r>
      <w:r w:rsidR="008256A5" w:rsidRPr="00552096">
        <w:rPr>
          <w:rFonts w:ascii="Times New Roman" w:eastAsia="Times New Roman" w:hAnsi="Times New Roman" w:cs="Times New Roman"/>
          <w:i/>
          <w:iCs/>
          <w:sz w:val="28"/>
          <w:szCs w:val="28"/>
        </w:rPr>
        <w:t xml:space="preserve">của Quốc hội </w:t>
      </w:r>
      <w:r w:rsidRPr="00552096">
        <w:rPr>
          <w:rFonts w:ascii="Times New Roman" w:eastAsia="Times New Roman" w:hAnsi="Times New Roman" w:cs="Times New Roman"/>
          <w:i/>
          <w:iCs/>
          <w:sz w:val="28"/>
          <w:szCs w:val="28"/>
        </w:rPr>
        <w:t xml:space="preserve">về việc phê duyệt Đề án tổng thể phát triển kinh tế - xã hội vùng đồng bào </w:t>
      </w:r>
      <w:r w:rsidR="003967BB" w:rsidRPr="00552096">
        <w:rPr>
          <w:rFonts w:ascii="Times New Roman" w:eastAsia="Times New Roman" w:hAnsi="Times New Roman" w:cs="Times New Roman"/>
          <w:i/>
          <w:iCs/>
          <w:spacing w:val="-4"/>
          <w:sz w:val="28"/>
          <w:szCs w:val="28"/>
        </w:rPr>
        <w:t xml:space="preserve">dân tộc thiểu số và miền núi </w:t>
      </w:r>
      <w:r w:rsidRPr="00552096">
        <w:rPr>
          <w:rFonts w:ascii="Times New Roman" w:eastAsia="Times New Roman" w:hAnsi="Times New Roman" w:cs="Times New Roman"/>
          <w:i/>
          <w:iCs/>
          <w:sz w:val="28"/>
          <w:szCs w:val="28"/>
        </w:rPr>
        <w:t>giai đoạn 2021-2030;</w:t>
      </w:r>
      <w:bookmarkStart w:id="1" w:name="_Hlk49670159"/>
    </w:p>
    <w:p w14:paraId="5D030524" w14:textId="77777777" w:rsidR="00040988" w:rsidRPr="0093380D" w:rsidRDefault="00145F80" w:rsidP="00317261">
      <w:pPr>
        <w:shd w:val="clear" w:color="auto" w:fill="FFFFFF"/>
        <w:spacing w:before="120" w:after="0" w:line="240" w:lineRule="auto"/>
        <w:ind w:firstLine="709"/>
        <w:jc w:val="both"/>
        <w:rPr>
          <w:rFonts w:ascii="Times New Roman" w:hAnsi="Times New Roman" w:cs="Times New Roman"/>
          <w:i/>
          <w:sz w:val="28"/>
          <w:szCs w:val="28"/>
        </w:rPr>
      </w:pPr>
      <w:r w:rsidRPr="0093380D">
        <w:rPr>
          <w:rFonts w:ascii="Times New Roman" w:eastAsia="Times New Roman" w:hAnsi="Times New Roman" w:cs="Times New Roman"/>
          <w:i/>
          <w:iCs/>
          <w:sz w:val="28"/>
          <w:szCs w:val="28"/>
        </w:rPr>
        <w:t xml:space="preserve">Căn cứ Nghị quyết số 120/2020/QH14 ngày 19 tháng 6 năm 2020 </w:t>
      </w:r>
      <w:bookmarkEnd w:id="1"/>
      <w:r w:rsidRPr="0093380D">
        <w:rPr>
          <w:rFonts w:ascii="Times New Roman" w:eastAsia="Times New Roman" w:hAnsi="Times New Roman" w:cs="Times New Roman"/>
          <w:i/>
          <w:iCs/>
          <w:sz w:val="28"/>
          <w:szCs w:val="28"/>
        </w:rPr>
        <w:t xml:space="preserve">của Quốc hội về việc phê duyệt chủ trương đầu tư Chương trình mục tiêu quốc gia phát triển kinh tế - xã hội vùng đồng bào </w:t>
      </w:r>
      <w:r w:rsidR="003967BB" w:rsidRPr="0093380D">
        <w:rPr>
          <w:rFonts w:ascii="Times New Roman" w:eastAsia="Times New Roman" w:hAnsi="Times New Roman" w:cs="Times New Roman"/>
          <w:i/>
          <w:iCs/>
          <w:sz w:val="28"/>
          <w:szCs w:val="28"/>
        </w:rPr>
        <w:t>dân tộc thiểu số và miền núi</w:t>
      </w:r>
      <w:r w:rsidRPr="0093380D">
        <w:rPr>
          <w:rFonts w:ascii="Times New Roman" w:eastAsia="Times New Roman" w:hAnsi="Times New Roman" w:cs="Times New Roman"/>
          <w:i/>
          <w:iCs/>
          <w:sz w:val="28"/>
          <w:szCs w:val="28"/>
        </w:rPr>
        <w:t xml:space="preserve"> giai đoạn 2021 </w:t>
      </w:r>
      <w:r w:rsidR="003967BB" w:rsidRPr="0093380D">
        <w:rPr>
          <w:rFonts w:ascii="Times New Roman" w:eastAsia="Times New Roman" w:hAnsi="Times New Roman" w:cs="Times New Roman"/>
          <w:i/>
          <w:iCs/>
          <w:sz w:val="28"/>
          <w:szCs w:val="28"/>
        </w:rPr>
        <w:t>-</w:t>
      </w:r>
      <w:r w:rsidRPr="0093380D">
        <w:rPr>
          <w:rFonts w:ascii="Times New Roman" w:eastAsia="Times New Roman" w:hAnsi="Times New Roman" w:cs="Times New Roman"/>
          <w:i/>
          <w:iCs/>
          <w:sz w:val="28"/>
          <w:szCs w:val="28"/>
        </w:rPr>
        <w:t xml:space="preserve"> 2030</w:t>
      </w:r>
      <w:r w:rsidR="008B2FAE" w:rsidRPr="0093380D">
        <w:rPr>
          <w:rFonts w:ascii="Times New Roman" w:eastAsia="Times New Roman" w:hAnsi="Times New Roman" w:cs="Times New Roman"/>
          <w:i/>
          <w:iCs/>
          <w:sz w:val="28"/>
          <w:szCs w:val="28"/>
        </w:rPr>
        <w:t>;</w:t>
      </w:r>
      <w:r w:rsidR="00040988" w:rsidRPr="0093380D">
        <w:rPr>
          <w:rFonts w:ascii="Times New Roman" w:hAnsi="Times New Roman" w:cs="Times New Roman"/>
          <w:i/>
          <w:sz w:val="28"/>
          <w:szCs w:val="28"/>
        </w:rPr>
        <w:t xml:space="preserve"> </w:t>
      </w:r>
    </w:p>
    <w:p w14:paraId="129E4358" w14:textId="3AB9F7EE" w:rsidR="00317261" w:rsidRDefault="00317261" w:rsidP="00317261">
      <w:pPr>
        <w:shd w:val="clear" w:color="auto" w:fill="FFFFFF"/>
        <w:spacing w:before="120" w:after="0" w:line="240" w:lineRule="auto"/>
        <w:ind w:firstLine="709"/>
        <w:jc w:val="both"/>
        <w:rPr>
          <w:rFonts w:ascii="Times New Roman" w:hAnsi="Times New Roman"/>
          <w:i/>
          <w:sz w:val="28"/>
          <w:szCs w:val="28"/>
        </w:rPr>
      </w:pPr>
      <w:r w:rsidRPr="004D7951">
        <w:rPr>
          <w:rFonts w:ascii="Times New Roman" w:hAnsi="Times New Roman" w:cs="Times New Roman"/>
          <w:i/>
          <w:sz w:val="28"/>
          <w:szCs w:val="28"/>
        </w:rPr>
        <w:t>Căn cứ Nghị quyết số 973/2020/UBTVQH14</w:t>
      </w:r>
      <w:r w:rsidR="0093380D">
        <w:rPr>
          <w:rFonts w:ascii="Times New Roman" w:hAnsi="Times New Roman" w:cs="Times New Roman"/>
          <w:i/>
          <w:sz w:val="28"/>
          <w:szCs w:val="28"/>
        </w:rPr>
        <w:t xml:space="preserve">  ngày</w:t>
      </w:r>
      <w:r w:rsidRPr="004D7951">
        <w:rPr>
          <w:rFonts w:ascii="Times New Roman" w:hAnsi="Times New Roman" w:cs="Times New Roman"/>
          <w:i/>
          <w:sz w:val="28"/>
          <w:szCs w:val="28"/>
        </w:rPr>
        <w:t xml:space="preserve"> 08 tháng 7 năm 2020 của Ủy ban Thường vụ Quốc hội quy định về các nguyên tắc, tiêu chí và định mức phân bổ vốn đầu tư công nguồn ngân sá</w:t>
      </w:r>
      <w:r w:rsidRPr="004D7951">
        <w:rPr>
          <w:rFonts w:ascii="Times New Roman" w:hAnsi="Times New Roman"/>
          <w:i/>
          <w:sz w:val="28"/>
          <w:szCs w:val="28"/>
        </w:rPr>
        <w:t>ch nhà nước giai đoạn 2021-2025</w:t>
      </w:r>
      <w:r>
        <w:rPr>
          <w:rFonts w:ascii="Times New Roman" w:hAnsi="Times New Roman"/>
          <w:i/>
          <w:sz w:val="28"/>
          <w:szCs w:val="28"/>
        </w:rPr>
        <w:t>;</w:t>
      </w:r>
    </w:p>
    <w:p w14:paraId="73F42E30" w14:textId="06A4DBB4" w:rsidR="00347D5E" w:rsidRPr="00347D5E" w:rsidRDefault="00347D5E" w:rsidP="00317261">
      <w:pPr>
        <w:shd w:val="clear" w:color="auto" w:fill="FFFFFF"/>
        <w:spacing w:before="120" w:after="0" w:line="240" w:lineRule="auto"/>
        <w:ind w:firstLine="709"/>
        <w:jc w:val="both"/>
        <w:rPr>
          <w:rFonts w:ascii="Times New Roman" w:hAnsi="Times New Roman" w:cs="Times New Roman"/>
          <w:i/>
          <w:sz w:val="28"/>
          <w:szCs w:val="28"/>
        </w:rPr>
      </w:pPr>
      <w:r w:rsidRPr="00552096">
        <w:rPr>
          <w:rFonts w:ascii="Times New Roman" w:eastAsia="Times New Roman" w:hAnsi="Times New Roman" w:cs="Times New Roman"/>
          <w:i/>
          <w:iCs/>
          <w:spacing w:val="-4"/>
          <w:sz w:val="28"/>
          <w:szCs w:val="28"/>
        </w:rPr>
        <w:t xml:space="preserve">Căn cứ </w:t>
      </w:r>
      <w:r w:rsidRPr="00347D5E">
        <w:rPr>
          <w:rFonts w:ascii="Times New Roman" w:hAnsi="Times New Roman" w:cs="Times New Roman"/>
          <w:i/>
          <w:sz w:val="28"/>
          <w:szCs w:val="28"/>
        </w:rPr>
        <w:t>Nghị định số 27/2022/NĐ-CP ngày 19 ngày 4 năm 2022 của Chính phủ quy định cơ chế quản lý, tổ chức thực hiện các chương trình mục tiêu quốc gia</w:t>
      </w:r>
      <w:r>
        <w:rPr>
          <w:rFonts w:ascii="Times New Roman" w:hAnsi="Times New Roman" w:cs="Times New Roman"/>
          <w:i/>
          <w:sz w:val="28"/>
          <w:szCs w:val="28"/>
        </w:rPr>
        <w:t>;</w:t>
      </w:r>
    </w:p>
    <w:p w14:paraId="1E260193" w14:textId="77777777" w:rsidR="00347D5E" w:rsidRPr="00552096" w:rsidRDefault="00347D5E" w:rsidP="00317261">
      <w:pPr>
        <w:shd w:val="clear" w:color="auto" w:fill="FFFFFF"/>
        <w:spacing w:before="120" w:after="0" w:line="240" w:lineRule="auto"/>
        <w:ind w:firstLine="709"/>
        <w:jc w:val="both"/>
        <w:rPr>
          <w:rFonts w:ascii="Times New Roman" w:eastAsia="Times New Roman" w:hAnsi="Times New Roman" w:cs="Times New Roman"/>
          <w:i/>
          <w:iCs/>
          <w:sz w:val="28"/>
          <w:szCs w:val="28"/>
        </w:rPr>
      </w:pPr>
      <w:r w:rsidRPr="00552096">
        <w:rPr>
          <w:rFonts w:ascii="Times New Roman" w:eastAsia="Times New Roman" w:hAnsi="Times New Roman" w:cs="Times New Roman"/>
          <w:i/>
          <w:iCs/>
          <w:sz w:val="28"/>
          <w:szCs w:val="28"/>
        </w:rPr>
        <w:t xml:space="preserve">Căn cứ Quyết định số 39/2021/QĐ-TTg ngày 30 tháng12 năm 2021 của Thủ tướng Chính phủ Quy định nguyên tắc, tiêu chí, định mức phân bổ vốn ngân sách trung ương và tỷ lệ vốn đối ứng của ngân sách địa phương thực hiện Chương trình mục tiêu quốc gia phát triển kinh tế - xã hội vùng đồng bào dân </w:t>
      </w:r>
      <w:r w:rsidRPr="00552096">
        <w:rPr>
          <w:rFonts w:ascii="Times New Roman" w:eastAsia="Times New Roman" w:hAnsi="Times New Roman" w:cs="Times New Roman"/>
          <w:i/>
          <w:iCs/>
          <w:sz w:val="28"/>
          <w:szCs w:val="28"/>
        </w:rPr>
        <w:lastRenderedPageBreak/>
        <w:t>tộc thiếu số và miền núi giai đoạn 2021 - 2030, giai đoạn I: từ năm 2021 đến năm 2025;</w:t>
      </w:r>
    </w:p>
    <w:p w14:paraId="2F1F25C0" w14:textId="5C1C35F4" w:rsidR="008B2FAE" w:rsidRPr="00552096" w:rsidRDefault="00347D5E" w:rsidP="00317261">
      <w:pPr>
        <w:shd w:val="clear" w:color="auto" w:fill="FFFFFF"/>
        <w:spacing w:before="120" w:after="0" w:line="240" w:lineRule="auto"/>
        <w:ind w:firstLine="709"/>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Thực hiện</w:t>
      </w:r>
      <w:r w:rsidR="00145F80" w:rsidRPr="00552096">
        <w:rPr>
          <w:rFonts w:ascii="Times New Roman" w:eastAsia="Times New Roman" w:hAnsi="Times New Roman" w:cs="Times New Roman"/>
          <w:i/>
          <w:iCs/>
          <w:sz w:val="28"/>
          <w:szCs w:val="28"/>
        </w:rPr>
        <w:t xml:space="preserve"> Quyết định số 1719/QĐ-TTg ngày 14</w:t>
      </w:r>
      <w:r w:rsidR="008256A5" w:rsidRPr="00552096">
        <w:rPr>
          <w:rFonts w:ascii="Times New Roman" w:eastAsia="Times New Roman" w:hAnsi="Times New Roman" w:cs="Times New Roman"/>
          <w:i/>
          <w:iCs/>
          <w:sz w:val="28"/>
          <w:szCs w:val="28"/>
        </w:rPr>
        <w:t xml:space="preserve"> tháng </w:t>
      </w:r>
      <w:r w:rsidR="00145F80" w:rsidRPr="00552096">
        <w:rPr>
          <w:rFonts w:ascii="Times New Roman" w:eastAsia="Times New Roman" w:hAnsi="Times New Roman" w:cs="Times New Roman"/>
          <w:i/>
          <w:iCs/>
          <w:sz w:val="28"/>
          <w:szCs w:val="28"/>
        </w:rPr>
        <w:t>10</w:t>
      </w:r>
      <w:r w:rsidR="008256A5" w:rsidRPr="00552096">
        <w:rPr>
          <w:rFonts w:ascii="Times New Roman" w:eastAsia="Times New Roman" w:hAnsi="Times New Roman" w:cs="Times New Roman"/>
          <w:i/>
          <w:iCs/>
          <w:sz w:val="28"/>
          <w:szCs w:val="28"/>
        </w:rPr>
        <w:t xml:space="preserve"> năm </w:t>
      </w:r>
      <w:r w:rsidR="00145F80" w:rsidRPr="00552096">
        <w:rPr>
          <w:rFonts w:ascii="Times New Roman" w:eastAsia="Times New Roman" w:hAnsi="Times New Roman" w:cs="Times New Roman"/>
          <w:i/>
          <w:iCs/>
          <w:sz w:val="28"/>
          <w:szCs w:val="28"/>
        </w:rPr>
        <w:t xml:space="preserve">2021 của Thủ tướng Chính phủ </w:t>
      </w:r>
      <w:r w:rsidR="007F7D0E">
        <w:rPr>
          <w:rFonts w:ascii="Times New Roman" w:eastAsia="Times New Roman" w:hAnsi="Times New Roman" w:cs="Times New Roman"/>
          <w:i/>
          <w:iCs/>
          <w:sz w:val="28"/>
          <w:szCs w:val="28"/>
        </w:rPr>
        <w:t>p</w:t>
      </w:r>
      <w:r w:rsidR="00145F80" w:rsidRPr="00552096">
        <w:rPr>
          <w:rFonts w:ascii="Times New Roman" w:eastAsia="Times New Roman" w:hAnsi="Times New Roman" w:cs="Times New Roman"/>
          <w:i/>
          <w:iCs/>
          <w:sz w:val="28"/>
          <w:szCs w:val="28"/>
        </w:rPr>
        <w:t xml:space="preserve">hê duyệt Chương trình mục tiêu quốc gia phát triển kinh tế - xã hội vùng đồng bào </w:t>
      </w:r>
      <w:r w:rsidR="008B2FAE" w:rsidRPr="00552096">
        <w:rPr>
          <w:rFonts w:ascii="Times New Roman" w:eastAsia="Times New Roman" w:hAnsi="Times New Roman" w:cs="Times New Roman"/>
          <w:i/>
          <w:iCs/>
          <w:sz w:val="28"/>
          <w:szCs w:val="28"/>
        </w:rPr>
        <w:t>dân tộc thiểu số và miền núi</w:t>
      </w:r>
      <w:r w:rsidR="00145F80" w:rsidRPr="00552096">
        <w:rPr>
          <w:rFonts w:ascii="Times New Roman" w:eastAsia="Times New Roman" w:hAnsi="Times New Roman" w:cs="Times New Roman"/>
          <w:i/>
          <w:iCs/>
          <w:sz w:val="28"/>
          <w:szCs w:val="28"/>
        </w:rPr>
        <w:t xml:space="preserve"> giai đoạn 2021 - 2030, giai đoạn I: từ năm 2021 đến năm 2025</w:t>
      </w:r>
      <w:r w:rsidR="008B2FAE" w:rsidRPr="00552096">
        <w:rPr>
          <w:rFonts w:ascii="Times New Roman" w:eastAsia="Times New Roman" w:hAnsi="Times New Roman" w:cs="Times New Roman"/>
          <w:i/>
          <w:iCs/>
          <w:sz w:val="28"/>
          <w:szCs w:val="28"/>
        </w:rPr>
        <w:t>;</w:t>
      </w:r>
    </w:p>
    <w:p w14:paraId="7F046B56" w14:textId="05627956" w:rsidR="00145F80" w:rsidRPr="00E643FC" w:rsidRDefault="00145F80" w:rsidP="00317261">
      <w:pPr>
        <w:shd w:val="clear" w:color="auto" w:fill="FFFFFF"/>
        <w:spacing w:before="120" w:after="0" w:line="240" w:lineRule="auto"/>
        <w:ind w:firstLine="709"/>
        <w:jc w:val="both"/>
        <w:rPr>
          <w:rFonts w:ascii="Times New Roman" w:eastAsia="Times New Roman" w:hAnsi="Times New Roman" w:cs="Times New Roman"/>
          <w:b/>
          <w:bCs/>
          <w:i/>
          <w:sz w:val="28"/>
          <w:szCs w:val="28"/>
        </w:rPr>
      </w:pPr>
      <w:r w:rsidRPr="00E643FC">
        <w:rPr>
          <w:rFonts w:ascii="Times New Roman" w:eastAsia="Times New Roman" w:hAnsi="Times New Roman" w:cs="Times New Roman"/>
          <w:i/>
          <w:iCs/>
          <w:sz w:val="28"/>
          <w:szCs w:val="28"/>
        </w:rPr>
        <w:t>Xét Tờ trình số</w:t>
      </w:r>
      <w:r w:rsidR="008B2FAE" w:rsidRPr="00E643FC">
        <w:rPr>
          <w:rFonts w:ascii="Times New Roman" w:eastAsia="Times New Roman" w:hAnsi="Times New Roman" w:cs="Times New Roman"/>
          <w:i/>
          <w:iCs/>
          <w:sz w:val="28"/>
          <w:szCs w:val="28"/>
        </w:rPr>
        <w:t xml:space="preserve">    </w:t>
      </w:r>
      <w:r w:rsidRPr="00E643FC">
        <w:rPr>
          <w:rFonts w:ascii="Times New Roman" w:eastAsia="Times New Roman" w:hAnsi="Times New Roman" w:cs="Times New Roman"/>
          <w:i/>
          <w:iCs/>
          <w:sz w:val="28"/>
          <w:szCs w:val="28"/>
        </w:rPr>
        <w:t xml:space="preserve"> /TTr-UBND ngày </w:t>
      </w:r>
      <w:r w:rsidR="008B2FAE" w:rsidRPr="00E643FC">
        <w:rPr>
          <w:rFonts w:ascii="Times New Roman" w:eastAsia="Times New Roman" w:hAnsi="Times New Roman" w:cs="Times New Roman"/>
          <w:i/>
          <w:iCs/>
          <w:sz w:val="28"/>
          <w:szCs w:val="28"/>
        </w:rPr>
        <w:t xml:space="preserve">  </w:t>
      </w:r>
      <w:r w:rsidRPr="00E643FC">
        <w:rPr>
          <w:rFonts w:ascii="Times New Roman" w:eastAsia="Times New Roman" w:hAnsi="Times New Roman" w:cs="Times New Roman"/>
          <w:i/>
          <w:iCs/>
          <w:sz w:val="28"/>
          <w:szCs w:val="28"/>
        </w:rPr>
        <w:t>tháng</w:t>
      </w:r>
      <w:r w:rsidR="008256A5" w:rsidRPr="00E643FC">
        <w:rPr>
          <w:rFonts w:ascii="Times New Roman" w:eastAsia="Times New Roman" w:hAnsi="Times New Roman" w:cs="Times New Roman"/>
          <w:i/>
          <w:iCs/>
          <w:sz w:val="28"/>
          <w:szCs w:val="28"/>
        </w:rPr>
        <w:t xml:space="preserve"> </w:t>
      </w:r>
      <w:r w:rsidR="00F558EB" w:rsidRPr="00E643FC">
        <w:rPr>
          <w:rFonts w:ascii="Times New Roman" w:eastAsia="Times New Roman" w:hAnsi="Times New Roman" w:cs="Times New Roman"/>
          <w:i/>
          <w:iCs/>
          <w:sz w:val="28"/>
          <w:szCs w:val="28"/>
        </w:rPr>
        <w:t xml:space="preserve"> </w:t>
      </w:r>
      <w:r w:rsidR="00317261">
        <w:rPr>
          <w:rFonts w:ascii="Times New Roman" w:eastAsia="Times New Roman" w:hAnsi="Times New Roman" w:cs="Times New Roman"/>
          <w:i/>
          <w:iCs/>
          <w:sz w:val="28"/>
          <w:szCs w:val="28"/>
        </w:rPr>
        <w:t>6</w:t>
      </w:r>
      <w:r w:rsidR="00F558EB" w:rsidRPr="00E643FC">
        <w:rPr>
          <w:rFonts w:ascii="Times New Roman" w:eastAsia="Times New Roman" w:hAnsi="Times New Roman" w:cs="Times New Roman"/>
          <w:i/>
          <w:iCs/>
          <w:sz w:val="28"/>
          <w:szCs w:val="28"/>
        </w:rPr>
        <w:t xml:space="preserve">  </w:t>
      </w:r>
      <w:r w:rsidRPr="00E643FC">
        <w:rPr>
          <w:rFonts w:ascii="Times New Roman" w:eastAsia="Times New Roman" w:hAnsi="Times New Roman" w:cs="Times New Roman"/>
          <w:i/>
          <w:iCs/>
          <w:sz w:val="28"/>
          <w:szCs w:val="28"/>
        </w:rPr>
        <w:t>năm 202</w:t>
      </w:r>
      <w:r w:rsidR="00D4637C" w:rsidRPr="00E643FC">
        <w:rPr>
          <w:rFonts w:ascii="Times New Roman" w:eastAsia="Times New Roman" w:hAnsi="Times New Roman" w:cs="Times New Roman"/>
          <w:i/>
          <w:iCs/>
          <w:sz w:val="28"/>
          <w:szCs w:val="28"/>
        </w:rPr>
        <w:t>2</w:t>
      </w:r>
      <w:r w:rsidRPr="00E643FC">
        <w:rPr>
          <w:rFonts w:ascii="Times New Roman" w:eastAsia="Times New Roman" w:hAnsi="Times New Roman" w:cs="Times New Roman"/>
          <w:i/>
          <w:iCs/>
          <w:sz w:val="28"/>
          <w:szCs w:val="28"/>
        </w:rPr>
        <w:t xml:space="preserve"> của Ủy ban nhân dân tỉnh đề nghị ban hành </w:t>
      </w:r>
      <w:r w:rsidR="008F3F1F" w:rsidRPr="00E643FC">
        <w:rPr>
          <w:rFonts w:ascii="Times New Roman" w:eastAsia="Times New Roman" w:hAnsi="Times New Roman" w:cs="Times New Roman"/>
          <w:i/>
          <w:iCs/>
          <w:sz w:val="28"/>
          <w:szCs w:val="28"/>
        </w:rPr>
        <w:t xml:space="preserve">Nghị quyết </w:t>
      </w:r>
      <w:r w:rsidR="007F7D0E">
        <w:rPr>
          <w:rFonts w:ascii="Times New Roman" w:eastAsia="Times New Roman" w:hAnsi="Times New Roman" w:cs="Times New Roman"/>
          <w:i/>
          <w:iCs/>
          <w:sz w:val="28"/>
          <w:szCs w:val="28"/>
        </w:rPr>
        <w:t>q</w:t>
      </w:r>
      <w:r w:rsidR="000D2E8E" w:rsidRPr="000D2E8E">
        <w:rPr>
          <w:rFonts w:ascii="Times New Roman" w:eastAsia="Times New Roman" w:hAnsi="Times New Roman" w:cs="Times New Roman"/>
          <w:i/>
          <w:iCs/>
          <w:sz w:val="28"/>
          <w:szCs w:val="28"/>
        </w:rPr>
        <w:t>uy định nguyên tắc, tiêu chí, định mức phân bổ vốn ngân sách nhà nước và tỷ lệ vốn đối ứng của ngân sách địa phương thực hiện Chương trình mục tiêu quốc gia phát triển kinh tế - xã hội vùng đồng bào dân tộc thiểu số và miền núi trong giai đoạn 2021 - 2025 trên địa bàn tỉnh Đắk Nông</w:t>
      </w:r>
      <w:r w:rsidRPr="00E643FC">
        <w:rPr>
          <w:rFonts w:ascii="Times New Roman" w:eastAsia="Times New Roman" w:hAnsi="Times New Roman" w:cs="Times New Roman"/>
          <w:i/>
          <w:iCs/>
          <w:sz w:val="28"/>
          <w:szCs w:val="28"/>
        </w:rPr>
        <w:t>;</w:t>
      </w:r>
      <w:r w:rsidR="006707DF" w:rsidRPr="00E643FC">
        <w:rPr>
          <w:rFonts w:ascii="Times New Roman" w:eastAsia="Times New Roman" w:hAnsi="Times New Roman" w:cs="Times New Roman"/>
          <w:i/>
          <w:iCs/>
          <w:sz w:val="28"/>
          <w:szCs w:val="28"/>
        </w:rPr>
        <w:t xml:space="preserve"> </w:t>
      </w:r>
      <w:r w:rsidRPr="00E643FC">
        <w:rPr>
          <w:rFonts w:ascii="Times New Roman" w:eastAsia="Times New Roman" w:hAnsi="Times New Roman" w:cs="Times New Roman"/>
          <w:i/>
          <w:iCs/>
          <w:sz w:val="28"/>
          <w:szCs w:val="28"/>
        </w:rPr>
        <w:t xml:space="preserve">Báo cáo thẩm tra </w:t>
      </w:r>
      <w:r w:rsidR="00812196" w:rsidRPr="00E643FC">
        <w:rPr>
          <w:rFonts w:ascii="Times New Roman" w:eastAsia="Times New Roman" w:hAnsi="Times New Roman" w:cs="Times New Roman"/>
          <w:i/>
          <w:iCs/>
          <w:sz w:val="28"/>
          <w:szCs w:val="28"/>
        </w:rPr>
        <w:t xml:space="preserve">số ……/    </w:t>
      </w:r>
      <w:r w:rsidRPr="00E643FC">
        <w:rPr>
          <w:rFonts w:ascii="Times New Roman" w:eastAsia="Times New Roman" w:hAnsi="Times New Roman" w:cs="Times New Roman"/>
          <w:i/>
          <w:iCs/>
          <w:sz w:val="28"/>
          <w:szCs w:val="28"/>
        </w:rPr>
        <w:t xml:space="preserve">của Ban </w:t>
      </w:r>
      <w:r w:rsidR="00812196" w:rsidRPr="00E643FC">
        <w:rPr>
          <w:rFonts w:ascii="Times New Roman" w:eastAsia="Times New Roman" w:hAnsi="Times New Roman" w:cs="Times New Roman"/>
          <w:i/>
          <w:iCs/>
          <w:sz w:val="28"/>
          <w:szCs w:val="28"/>
        </w:rPr>
        <w:t>Dân tộc</w:t>
      </w:r>
      <w:r w:rsidR="00F558EB" w:rsidRPr="00E643FC">
        <w:rPr>
          <w:rFonts w:ascii="Times New Roman" w:eastAsia="Times New Roman" w:hAnsi="Times New Roman" w:cs="Times New Roman"/>
          <w:i/>
          <w:iCs/>
          <w:sz w:val="28"/>
          <w:szCs w:val="28"/>
        </w:rPr>
        <w:t xml:space="preserve"> </w:t>
      </w:r>
      <w:r w:rsidRPr="00E643FC">
        <w:rPr>
          <w:rFonts w:ascii="Times New Roman" w:eastAsia="Times New Roman" w:hAnsi="Times New Roman" w:cs="Times New Roman"/>
          <w:i/>
          <w:iCs/>
          <w:sz w:val="28"/>
          <w:szCs w:val="28"/>
        </w:rPr>
        <w:t>Hội đồng nhân dân tỉnh; ý kiến thảo luận của đại biểu Hội đồng nhân dân tại kỳ họp.</w:t>
      </w:r>
    </w:p>
    <w:p w14:paraId="6796B1A9" w14:textId="77777777" w:rsidR="00145F80" w:rsidRPr="00552096" w:rsidRDefault="00145F80" w:rsidP="007F7D0E">
      <w:pPr>
        <w:shd w:val="clear" w:color="auto" w:fill="FFFFFF"/>
        <w:spacing w:before="360" w:after="240" w:line="240" w:lineRule="auto"/>
        <w:jc w:val="center"/>
        <w:rPr>
          <w:rFonts w:ascii="Times New Roman" w:eastAsia="Times New Roman" w:hAnsi="Times New Roman" w:cs="Times New Roman"/>
          <w:sz w:val="28"/>
          <w:szCs w:val="28"/>
        </w:rPr>
      </w:pPr>
      <w:r w:rsidRPr="00552096">
        <w:rPr>
          <w:rFonts w:ascii="Times New Roman" w:eastAsia="Times New Roman" w:hAnsi="Times New Roman" w:cs="Times New Roman"/>
          <w:b/>
          <w:bCs/>
          <w:sz w:val="28"/>
          <w:szCs w:val="28"/>
        </w:rPr>
        <w:t>QUYẾT NGHỊ:</w:t>
      </w:r>
    </w:p>
    <w:p w14:paraId="3D24B0C1" w14:textId="4315A861" w:rsidR="00F558EB" w:rsidRPr="002D3DC6" w:rsidRDefault="00F558EB" w:rsidP="007F7D0E">
      <w:pPr>
        <w:shd w:val="clear" w:color="auto" w:fill="FFFFFF"/>
        <w:spacing w:before="360" w:after="0" w:line="240" w:lineRule="auto"/>
        <w:ind w:firstLine="720"/>
        <w:jc w:val="both"/>
        <w:rPr>
          <w:rFonts w:ascii="Times New Roman" w:hAnsi="Times New Roman" w:cs="Times New Roman"/>
          <w:bCs/>
          <w:spacing w:val="-2"/>
          <w:sz w:val="28"/>
          <w:szCs w:val="28"/>
          <w:lang w:eastAsia="vi-VN" w:bidi="vi-VN"/>
        </w:rPr>
      </w:pPr>
      <w:bookmarkStart w:id="2" w:name="dieu_1"/>
      <w:r w:rsidRPr="00552096">
        <w:rPr>
          <w:rFonts w:ascii="Times New Roman" w:eastAsia="Times New Roman" w:hAnsi="Times New Roman" w:cs="Times New Roman"/>
          <w:b/>
          <w:bCs/>
          <w:sz w:val="28"/>
          <w:szCs w:val="28"/>
          <w:lang w:val="da-DK"/>
        </w:rPr>
        <w:t>Điều 1.</w:t>
      </w:r>
      <w:bookmarkEnd w:id="2"/>
      <w:r w:rsidRPr="00552096">
        <w:rPr>
          <w:rFonts w:ascii="Times New Roman" w:eastAsia="Times New Roman" w:hAnsi="Times New Roman" w:cs="Times New Roman"/>
          <w:b/>
          <w:bCs/>
          <w:sz w:val="28"/>
          <w:szCs w:val="28"/>
          <w:lang w:val="da-DK"/>
        </w:rPr>
        <w:t> </w:t>
      </w:r>
      <w:bookmarkStart w:id="3" w:name="dieu_1_name"/>
      <w:r w:rsidRPr="00552096">
        <w:rPr>
          <w:rFonts w:ascii="Times New Roman" w:eastAsia="Times New Roman" w:hAnsi="Times New Roman" w:cs="Times New Roman"/>
          <w:sz w:val="28"/>
          <w:szCs w:val="28"/>
          <w:lang w:val="da-DK"/>
        </w:rPr>
        <w:t xml:space="preserve">Ban hành kèm theo Nghị </w:t>
      </w:r>
      <w:r w:rsidRPr="002D3DC6">
        <w:rPr>
          <w:rFonts w:ascii="Times New Roman" w:eastAsia="Times New Roman" w:hAnsi="Times New Roman" w:cs="Times New Roman"/>
          <w:sz w:val="28"/>
          <w:szCs w:val="28"/>
          <w:lang w:val="da-DK"/>
        </w:rPr>
        <w:t xml:space="preserve">quyết này </w:t>
      </w:r>
      <w:bookmarkStart w:id="4" w:name="_GoBack"/>
      <w:bookmarkEnd w:id="3"/>
      <w:r w:rsidR="000D2E8E" w:rsidRPr="000D2E8E">
        <w:rPr>
          <w:rFonts w:ascii="Times New Roman" w:eastAsia="Times New Roman" w:hAnsi="Times New Roman" w:cs="Times New Roman"/>
          <w:sz w:val="28"/>
          <w:szCs w:val="28"/>
          <w:lang w:val="da-DK"/>
        </w:rPr>
        <w:t>Quy định nguyên tắc, tiêu chí, định mức phân bổ vốn ngân sách nhà nước và tỷ lệ vốn đối ứng của ngân sách địa phương thực hiện Chương trình mục tiêu quốc gia phát triển kinh tế - xã hội vùng đồng bào dân tộc thiểu số và miền núi trong giai đoạn 2021 - 2025 trên địa bàn tỉnh Đắk Nông</w:t>
      </w:r>
      <w:bookmarkEnd w:id="4"/>
      <w:r w:rsidRPr="000D2E8E">
        <w:rPr>
          <w:rFonts w:ascii="Times New Roman" w:eastAsia="Times New Roman" w:hAnsi="Times New Roman" w:cs="Times New Roman"/>
          <w:sz w:val="28"/>
          <w:szCs w:val="28"/>
          <w:lang w:val="da-DK"/>
        </w:rPr>
        <w:t>.</w:t>
      </w:r>
      <w:bookmarkStart w:id="5" w:name="dieu_2"/>
    </w:p>
    <w:p w14:paraId="41C6C77E" w14:textId="77777777" w:rsidR="00F558EB" w:rsidRPr="00552096" w:rsidRDefault="00F558EB" w:rsidP="00F558EB">
      <w:pPr>
        <w:shd w:val="clear" w:color="auto" w:fill="FFFFFF"/>
        <w:spacing w:before="120" w:after="0" w:line="240" w:lineRule="auto"/>
        <w:ind w:firstLine="720"/>
        <w:jc w:val="both"/>
        <w:rPr>
          <w:rFonts w:ascii="Times New Roman" w:eastAsia="Times New Roman" w:hAnsi="Times New Roman" w:cs="Times New Roman"/>
          <w:b/>
          <w:bCs/>
          <w:sz w:val="28"/>
          <w:szCs w:val="28"/>
          <w:lang w:val="da-DK"/>
        </w:rPr>
      </w:pPr>
      <w:r w:rsidRPr="00552096">
        <w:rPr>
          <w:rFonts w:ascii="Times New Roman" w:eastAsia="Times New Roman" w:hAnsi="Times New Roman" w:cs="Times New Roman"/>
          <w:b/>
          <w:bCs/>
          <w:sz w:val="28"/>
          <w:szCs w:val="28"/>
          <w:lang w:val="da-DK"/>
        </w:rPr>
        <w:t>Điều 2. Tổ chức thực hiện</w:t>
      </w:r>
      <w:bookmarkEnd w:id="5"/>
    </w:p>
    <w:p w14:paraId="37E9C698" w14:textId="77777777" w:rsidR="00F558EB" w:rsidRPr="00552096" w:rsidRDefault="00F558EB" w:rsidP="00F558EB">
      <w:pPr>
        <w:shd w:val="clear" w:color="auto" w:fill="FFFFFF"/>
        <w:spacing w:before="120" w:after="0" w:line="240" w:lineRule="auto"/>
        <w:ind w:firstLine="720"/>
        <w:jc w:val="both"/>
        <w:rPr>
          <w:rFonts w:ascii="Times New Roman" w:eastAsia="Times New Roman" w:hAnsi="Times New Roman" w:cs="Times New Roman"/>
          <w:sz w:val="28"/>
          <w:szCs w:val="28"/>
          <w:shd w:val="clear" w:color="auto" w:fill="FFFFFF"/>
          <w:lang w:val="da-DK"/>
        </w:rPr>
      </w:pPr>
      <w:r w:rsidRPr="00552096">
        <w:rPr>
          <w:rFonts w:ascii="Times New Roman" w:eastAsia="Times New Roman" w:hAnsi="Times New Roman" w:cs="Times New Roman"/>
          <w:sz w:val="28"/>
          <w:szCs w:val="28"/>
          <w:shd w:val="clear" w:color="auto" w:fill="FFFFFF"/>
          <w:lang w:val="da-DK"/>
        </w:rPr>
        <w:t>1. Ủy ban nhân dân tỉnh tổ chức triển khai thực hiện Nghị quyết này.</w:t>
      </w:r>
    </w:p>
    <w:p w14:paraId="6B44A793" w14:textId="77777777" w:rsidR="00F558EB" w:rsidRPr="00552096" w:rsidRDefault="00F558EB" w:rsidP="00F558EB">
      <w:pPr>
        <w:shd w:val="clear" w:color="auto" w:fill="FFFFFF"/>
        <w:spacing w:before="120" w:after="0" w:line="240" w:lineRule="auto"/>
        <w:ind w:firstLine="720"/>
        <w:jc w:val="both"/>
        <w:rPr>
          <w:rFonts w:ascii="Times New Roman" w:eastAsia="Times New Roman" w:hAnsi="Times New Roman" w:cs="Times New Roman"/>
          <w:sz w:val="28"/>
          <w:szCs w:val="28"/>
          <w:lang w:val="da-DK"/>
        </w:rPr>
      </w:pPr>
      <w:r w:rsidRPr="00552096">
        <w:rPr>
          <w:rFonts w:ascii="Times New Roman" w:eastAsia="Times New Roman" w:hAnsi="Times New Roman" w:cs="Times New Roman"/>
          <w:sz w:val="28"/>
          <w:szCs w:val="28"/>
          <w:lang w:val="da-DK"/>
        </w:rPr>
        <w:t>2.</w:t>
      </w:r>
      <w:r w:rsidRPr="00552096">
        <w:rPr>
          <w:rFonts w:ascii="Times New Roman" w:eastAsia="Times New Roman" w:hAnsi="Times New Roman" w:cs="Times New Roman"/>
          <w:b/>
          <w:bCs/>
          <w:sz w:val="28"/>
          <w:szCs w:val="28"/>
          <w:lang w:val="da-DK"/>
        </w:rPr>
        <w:t> </w:t>
      </w:r>
      <w:r w:rsidRPr="00552096">
        <w:rPr>
          <w:rFonts w:ascii="Times New Roman" w:eastAsia="Times New Roman" w:hAnsi="Times New Roman" w:cs="Times New Roman"/>
          <w:sz w:val="28"/>
          <w:szCs w:val="28"/>
          <w:lang w:val="da-DK"/>
        </w:rPr>
        <w:t>Thường trực Hội đồng nhân dân tỉnh, các Ban của Hội đồng nhân dân tỉnh và đại biểu Hội đồng nhân dân tỉnh giám sát việc thực hiện Nghị quyết này.</w:t>
      </w:r>
      <w:bookmarkStart w:id="6" w:name="dieu_3"/>
    </w:p>
    <w:bookmarkEnd w:id="6"/>
    <w:p w14:paraId="024AE2F3" w14:textId="0613F09C" w:rsidR="00145F80" w:rsidRPr="00552096" w:rsidRDefault="00F558EB" w:rsidP="00F558EB">
      <w:pPr>
        <w:shd w:val="clear" w:color="auto" w:fill="FFFFFF"/>
        <w:spacing w:before="120" w:after="0" w:line="240" w:lineRule="auto"/>
        <w:ind w:firstLine="720"/>
        <w:jc w:val="both"/>
        <w:rPr>
          <w:rFonts w:ascii="Times New Roman" w:eastAsia="Times New Roman" w:hAnsi="Times New Roman" w:cs="Times New Roman"/>
          <w:sz w:val="28"/>
          <w:szCs w:val="28"/>
        </w:rPr>
      </w:pPr>
      <w:r w:rsidRPr="00552096">
        <w:rPr>
          <w:rFonts w:ascii="Times New Roman" w:eastAsia="Times New Roman" w:hAnsi="Times New Roman" w:cs="Times New Roman"/>
          <w:sz w:val="28"/>
          <w:szCs w:val="28"/>
          <w:lang w:val="da-DK"/>
        </w:rPr>
        <w:t xml:space="preserve">Nghị quyết này đã được Hội đồng nhân dân tỉnh </w:t>
      </w:r>
      <w:r w:rsidR="00B612AF" w:rsidRPr="00552096">
        <w:rPr>
          <w:rFonts w:ascii="Times New Roman" w:eastAsia="Times New Roman" w:hAnsi="Times New Roman" w:cs="Times New Roman"/>
          <w:sz w:val="28"/>
          <w:szCs w:val="28"/>
          <w:lang w:val="da-DK"/>
        </w:rPr>
        <w:t>Đắk Nông</w:t>
      </w:r>
      <w:r w:rsidRPr="00552096">
        <w:rPr>
          <w:rFonts w:ascii="Times New Roman" w:eastAsia="Times New Roman" w:hAnsi="Times New Roman" w:cs="Times New Roman"/>
          <w:sz w:val="28"/>
          <w:szCs w:val="28"/>
          <w:lang w:val="da-DK"/>
        </w:rPr>
        <w:t xml:space="preserve"> Khóa </w:t>
      </w:r>
      <w:r w:rsidR="00B612AF" w:rsidRPr="00552096">
        <w:rPr>
          <w:rFonts w:ascii="Times New Roman" w:eastAsia="Times New Roman" w:hAnsi="Times New Roman" w:cs="Times New Roman"/>
          <w:sz w:val="28"/>
          <w:szCs w:val="28"/>
          <w:lang w:val="da-DK"/>
        </w:rPr>
        <w:t>IV</w:t>
      </w:r>
      <w:r w:rsidRPr="00552096">
        <w:rPr>
          <w:rFonts w:ascii="Times New Roman" w:eastAsia="Times New Roman" w:hAnsi="Times New Roman" w:cs="Times New Roman"/>
          <w:sz w:val="28"/>
          <w:szCs w:val="28"/>
          <w:lang w:val="da-DK"/>
        </w:rPr>
        <w:t xml:space="preserve">, Kỳ họp </w:t>
      </w:r>
      <w:r w:rsidR="00053200">
        <w:rPr>
          <w:rFonts w:ascii="Times New Roman" w:eastAsia="Times New Roman" w:hAnsi="Times New Roman" w:cs="Times New Roman"/>
          <w:sz w:val="28"/>
          <w:szCs w:val="28"/>
          <w:lang w:val="da-DK"/>
        </w:rPr>
        <w:t xml:space="preserve">Chuyên đề </w:t>
      </w:r>
      <w:r w:rsidR="003B63FD" w:rsidRPr="00552096">
        <w:rPr>
          <w:rFonts w:ascii="Times New Roman" w:eastAsia="Times New Roman" w:hAnsi="Times New Roman" w:cs="Times New Roman"/>
          <w:sz w:val="28"/>
          <w:szCs w:val="28"/>
          <w:lang w:val="da-DK"/>
        </w:rPr>
        <w:t>thông qua ngày ...</w:t>
      </w:r>
      <w:r w:rsidRPr="00552096">
        <w:rPr>
          <w:rFonts w:ascii="Times New Roman" w:eastAsia="Times New Roman" w:hAnsi="Times New Roman" w:cs="Times New Roman"/>
          <w:sz w:val="28"/>
          <w:szCs w:val="28"/>
          <w:lang w:val="da-DK"/>
        </w:rPr>
        <w:t xml:space="preserve"> tháng </w:t>
      </w:r>
      <w:r w:rsidR="003B63FD" w:rsidRPr="00552096">
        <w:rPr>
          <w:rFonts w:ascii="Times New Roman" w:eastAsia="Times New Roman" w:hAnsi="Times New Roman" w:cs="Times New Roman"/>
          <w:sz w:val="28"/>
          <w:szCs w:val="28"/>
          <w:lang w:val="da-DK"/>
        </w:rPr>
        <w:t>...</w:t>
      </w:r>
      <w:r w:rsidRPr="00552096">
        <w:rPr>
          <w:rFonts w:ascii="Times New Roman" w:eastAsia="Times New Roman" w:hAnsi="Times New Roman" w:cs="Times New Roman"/>
          <w:sz w:val="28"/>
          <w:szCs w:val="28"/>
          <w:lang w:val="da-DK"/>
        </w:rPr>
        <w:t xml:space="preserve"> năm 20</w:t>
      </w:r>
      <w:r w:rsidR="00D4637C" w:rsidRPr="00552096">
        <w:rPr>
          <w:rFonts w:ascii="Times New Roman" w:eastAsia="Times New Roman" w:hAnsi="Times New Roman" w:cs="Times New Roman"/>
          <w:sz w:val="28"/>
          <w:szCs w:val="28"/>
          <w:lang w:val="da-DK"/>
        </w:rPr>
        <w:t>22</w:t>
      </w:r>
      <w:r w:rsidRPr="00552096">
        <w:rPr>
          <w:rFonts w:ascii="Times New Roman" w:eastAsia="Times New Roman" w:hAnsi="Times New Roman" w:cs="Times New Roman"/>
          <w:sz w:val="28"/>
          <w:szCs w:val="28"/>
          <w:lang w:val="da-DK"/>
        </w:rPr>
        <w:t xml:space="preserve"> và có hiệu lực từ ngày ... tháng .... năm 20</w:t>
      </w:r>
      <w:r w:rsidR="00D4637C" w:rsidRPr="00552096">
        <w:rPr>
          <w:rFonts w:ascii="Times New Roman" w:eastAsia="Times New Roman" w:hAnsi="Times New Roman" w:cs="Times New Roman"/>
          <w:sz w:val="28"/>
          <w:szCs w:val="28"/>
          <w:lang w:val="da-DK"/>
        </w:rPr>
        <w:t>22</w:t>
      </w:r>
      <w:r w:rsidR="00145F80" w:rsidRPr="00552096">
        <w:rPr>
          <w:rFonts w:ascii="Times New Roman" w:eastAsia="Times New Roman" w:hAnsi="Times New Roman" w:cs="Times New Roman"/>
          <w:sz w:val="28"/>
          <w:szCs w:val="28"/>
        </w:rPr>
        <w:t>./.</w:t>
      </w:r>
    </w:p>
    <w:p w14:paraId="566D4CB3" w14:textId="77777777" w:rsidR="007C1145" w:rsidRPr="00552096" w:rsidRDefault="007C1145" w:rsidP="007F7D0E">
      <w:pPr>
        <w:shd w:val="clear" w:color="auto" w:fill="FFFFFF"/>
        <w:spacing w:before="120" w:after="0" w:line="240" w:lineRule="auto"/>
        <w:ind w:firstLine="709"/>
        <w:jc w:val="both"/>
        <w:rPr>
          <w:rFonts w:ascii="Times New Roman" w:eastAsia="Times New Roman" w:hAnsi="Times New Roman" w:cs="Times New Roman"/>
          <w:sz w:val="18"/>
          <w:szCs w:val="28"/>
        </w:rPr>
      </w:pPr>
    </w:p>
    <w:tbl>
      <w:tblPr>
        <w:tblW w:w="9073" w:type="dxa"/>
        <w:tblInd w:w="108" w:type="dxa"/>
        <w:shd w:val="clear" w:color="auto" w:fill="FFFFFF"/>
        <w:tblCellMar>
          <w:left w:w="0" w:type="dxa"/>
          <w:right w:w="0" w:type="dxa"/>
        </w:tblCellMar>
        <w:tblLook w:val="04A0" w:firstRow="1" w:lastRow="0" w:firstColumn="1" w:lastColumn="0" w:noHBand="0" w:noVBand="1"/>
      </w:tblPr>
      <w:tblGrid>
        <w:gridCol w:w="5387"/>
        <w:gridCol w:w="3686"/>
      </w:tblGrid>
      <w:tr w:rsidR="00145F80" w:rsidRPr="00552096" w14:paraId="1DA7F3D9" w14:textId="77777777" w:rsidTr="00AB1EA5">
        <w:tc>
          <w:tcPr>
            <w:tcW w:w="5387" w:type="dxa"/>
            <w:shd w:val="clear" w:color="auto" w:fill="FFFFFF"/>
            <w:tcMar>
              <w:top w:w="0" w:type="dxa"/>
              <w:left w:w="108" w:type="dxa"/>
              <w:bottom w:w="0" w:type="dxa"/>
              <w:right w:w="108" w:type="dxa"/>
            </w:tcMar>
            <w:hideMark/>
          </w:tcPr>
          <w:p w14:paraId="6A05AC4E" w14:textId="68C13078" w:rsidR="00CB033E" w:rsidRPr="002134F1" w:rsidRDefault="00145F80" w:rsidP="00CB033E">
            <w:pPr>
              <w:spacing w:after="0" w:line="240" w:lineRule="auto"/>
              <w:jc w:val="both"/>
              <w:rPr>
                <w:rFonts w:ascii="Times New Roman" w:eastAsia="Times New Roman" w:hAnsi="Times New Roman" w:cs="Times New Roman"/>
                <w:b/>
                <w:bCs/>
                <w:i/>
                <w:iCs/>
              </w:rPr>
            </w:pPr>
            <w:r w:rsidRPr="002134F1">
              <w:rPr>
                <w:rFonts w:ascii="Times New Roman" w:eastAsia="Times New Roman" w:hAnsi="Times New Roman" w:cs="Times New Roman"/>
              </w:rPr>
              <w:t> </w:t>
            </w:r>
            <w:r w:rsidRPr="002134F1">
              <w:rPr>
                <w:rFonts w:ascii="Times New Roman" w:eastAsia="Times New Roman" w:hAnsi="Times New Roman" w:cs="Times New Roman"/>
                <w:b/>
                <w:bCs/>
                <w:i/>
                <w:iCs/>
              </w:rPr>
              <w:t>Nơi nhận:</w:t>
            </w:r>
          </w:p>
          <w:p w14:paraId="64E2501F" w14:textId="77777777" w:rsidR="00F558EB" w:rsidRPr="002134F1" w:rsidRDefault="00F558EB" w:rsidP="00F558EB">
            <w:pPr>
              <w:spacing w:after="0" w:line="240" w:lineRule="auto"/>
              <w:jc w:val="both"/>
              <w:rPr>
                <w:rFonts w:ascii="Times New Roman" w:hAnsi="Times New Roman" w:cs="Times New Roman"/>
                <w:shd w:val="clear" w:color="auto" w:fill="FFFFFF"/>
                <w:lang w:val="da-DK"/>
              </w:rPr>
            </w:pPr>
            <w:r w:rsidRPr="002134F1">
              <w:rPr>
                <w:rFonts w:ascii="Times New Roman" w:hAnsi="Times New Roman" w:cs="Times New Roman"/>
                <w:shd w:val="clear" w:color="auto" w:fill="FFFFFF"/>
                <w:lang w:val="da-DK"/>
              </w:rPr>
              <w:t>- UBTV Quốc hội, Chính phủ;</w:t>
            </w:r>
          </w:p>
          <w:p w14:paraId="37C1D598" w14:textId="77777777" w:rsidR="00F558EB" w:rsidRPr="002134F1" w:rsidRDefault="00F558EB" w:rsidP="00F558EB">
            <w:pPr>
              <w:spacing w:after="0" w:line="240" w:lineRule="auto"/>
              <w:jc w:val="both"/>
              <w:rPr>
                <w:rFonts w:ascii="Times New Roman" w:hAnsi="Times New Roman" w:cs="Times New Roman"/>
                <w:shd w:val="clear" w:color="auto" w:fill="FFFFFF"/>
                <w:lang w:val="da-DK"/>
              </w:rPr>
            </w:pPr>
            <w:r w:rsidRPr="002134F1">
              <w:rPr>
                <w:rFonts w:ascii="Times New Roman" w:hAnsi="Times New Roman" w:cs="Times New Roman"/>
                <w:shd w:val="clear" w:color="auto" w:fill="FFFFFF"/>
                <w:lang w:val="da-DK"/>
              </w:rPr>
              <w:t>- Ban Công tác đại biểu của UBTVQH;</w:t>
            </w:r>
          </w:p>
          <w:p w14:paraId="09B47507" w14:textId="7662ADC1" w:rsidR="00F558EB" w:rsidRPr="002134F1" w:rsidRDefault="00F558EB" w:rsidP="00F558EB">
            <w:pPr>
              <w:spacing w:after="0" w:line="240" w:lineRule="auto"/>
              <w:jc w:val="both"/>
              <w:rPr>
                <w:rFonts w:ascii="Times New Roman" w:hAnsi="Times New Roman" w:cs="Times New Roman"/>
                <w:shd w:val="clear" w:color="auto" w:fill="FFFFFF"/>
                <w:lang w:val="da-DK"/>
              </w:rPr>
            </w:pPr>
            <w:r w:rsidRPr="002134F1">
              <w:rPr>
                <w:rFonts w:ascii="Times New Roman" w:hAnsi="Times New Roman" w:cs="Times New Roman"/>
                <w:shd w:val="clear" w:color="auto" w:fill="FFFFFF"/>
                <w:lang w:val="da-DK"/>
              </w:rPr>
              <w:t>- Các Bộ: Kế hoạch và Đầu tư, Tài chính;</w:t>
            </w:r>
          </w:p>
          <w:p w14:paraId="7F02324B" w14:textId="77777777" w:rsidR="00F558EB" w:rsidRPr="002134F1" w:rsidRDefault="00F558EB" w:rsidP="00F558EB">
            <w:pPr>
              <w:spacing w:after="0" w:line="240" w:lineRule="auto"/>
              <w:jc w:val="both"/>
              <w:rPr>
                <w:rFonts w:ascii="Times New Roman" w:hAnsi="Times New Roman" w:cs="Times New Roman"/>
                <w:shd w:val="clear" w:color="auto" w:fill="FFFFFF"/>
                <w:lang w:val="da-DK"/>
              </w:rPr>
            </w:pPr>
            <w:r w:rsidRPr="002134F1">
              <w:rPr>
                <w:rFonts w:ascii="Times New Roman" w:hAnsi="Times New Roman" w:cs="Times New Roman"/>
                <w:shd w:val="clear" w:color="auto" w:fill="FFFFFF"/>
                <w:lang w:val="da-DK"/>
              </w:rPr>
              <w:t>- Ủy ban Dân tộc;</w:t>
            </w:r>
          </w:p>
          <w:p w14:paraId="170A4299" w14:textId="77777777" w:rsidR="00F558EB" w:rsidRPr="002134F1" w:rsidRDefault="00F558EB" w:rsidP="00F558EB">
            <w:pPr>
              <w:spacing w:after="0" w:line="240" w:lineRule="auto"/>
              <w:jc w:val="both"/>
              <w:rPr>
                <w:rFonts w:ascii="Times New Roman" w:hAnsi="Times New Roman" w:cs="Times New Roman"/>
                <w:shd w:val="clear" w:color="auto" w:fill="FFFFFF"/>
                <w:lang w:val="da-DK"/>
              </w:rPr>
            </w:pPr>
            <w:r w:rsidRPr="002134F1">
              <w:rPr>
                <w:rFonts w:ascii="Times New Roman" w:hAnsi="Times New Roman" w:cs="Times New Roman"/>
                <w:shd w:val="clear" w:color="auto" w:fill="FFFFFF"/>
                <w:lang w:val="da-DK"/>
              </w:rPr>
              <w:t>- Cục Kiểm tra văn bản QPPL - Bộ Tư pháp;</w:t>
            </w:r>
          </w:p>
          <w:p w14:paraId="45FE433A" w14:textId="076CDCE3" w:rsidR="00D4637C" w:rsidRPr="002134F1" w:rsidRDefault="002134F1" w:rsidP="002134F1">
            <w:pPr>
              <w:spacing w:after="0" w:line="240" w:lineRule="auto"/>
              <w:rPr>
                <w:rFonts w:ascii="Times New Roman" w:hAnsi="Times New Roman" w:cs="Times New Roman"/>
                <w:shd w:val="clear" w:color="auto" w:fill="FFFFFF"/>
                <w:lang w:val="da-DK"/>
              </w:rPr>
            </w:pPr>
            <w:r>
              <w:rPr>
                <w:rFonts w:ascii="Times New Roman" w:hAnsi="Times New Roman" w:cs="Times New Roman"/>
                <w:highlight w:val="white"/>
                <w:lang w:val="nl-NL"/>
              </w:rPr>
              <w:t xml:space="preserve">- </w:t>
            </w:r>
            <w:r w:rsidRPr="002134F1">
              <w:rPr>
                <w:rFonts w:ascii="Times New Roman" w:hAnsi="Times New Roman" w:cs="Times New Roman"/>
                <w:highlight w:val="white"/>
                <w:lang w:val="nl-NL"/>
              </w:rPr>
              <w:t xml:space="preserve">Thường trực </w:t>
            </w:r>
            <w:r w:rsidRPr="002134F1">
              <w:rPr>
                <w:rFonts w:ascii="Times New Roman" w:hAnsi="Times New Roman" w:cs="Times New Roman"/>
                <w:highlight w:val="white"/>
                <w:u w:color="FF0000"/>
                <w:lang w:val="nl-NL"/>
              </w:rPr>
              <w:t>Tỉnh ủy</w:t>
            </w:r>
            <w:r w:rsidRPr="002134F1">
              <w:rPr>
                <w:rFonts w:ascii="Times New Roman" w:hAnsi="Times New Roman" w:cs="Times New Roman"/>
                <w:highlight w:val="white"/>
                <w:lang w:val="nl-NL"/>
              </w:rPr>
              <w:t>, HĐND tỉ</w:t>
            </w:r>
            <w:r>
              <w:rPr>
                <w:rFonts w:ascii="Times New Roman" w:hAnsi="Times New Roman" w:cs="Times New Roman"/>
                <w:highlight w:val="white"/>
                <w:lang w:val="nl-NL"/>
              </w:rPr>
              <w:t>nh;</w:t>
            </w:r>
            <w:r>
              <w:rPr>
                <w:rFonts w:ascii="Times New Roman" w:hAnsi="Times New Roman" w:cs="Times New Roman"/>
                <w:highlight w:val="white"/>
                <w:lang w:val="nl-NL"/>
              </w:rPr>
              <w:br/>
              <w:t xml:space="preserve">- </w:t>
            </w:r>
            <w:r w:rsidRPr="002134F1">
              <w:rPr>
                <w:rFonts w:ascii="Times New Roman" w:hAnsi="Times New Roman" w:cs="Times New Roman"/>
                <w:highlight w:val="white"/>
                <w:lang w:val="nl-NL"/>
              </w:rPr>
              <w:t>UBND tỉnh, UBMTTQ tỉnh;</w:t>
            </w:r>
            <w:r w:rsidRPr="002134F1">
              <w:rPr>
                <w:rFonts w:ascii="Times New Roman" w:hAnsi="Times New Roman" w:cs="Times New Roman"/>
                <w:highlight w:val="white"/>
                <w:lang w:val="nl-NL"/>
              </w:rPr>
              <w:br/>
            </w:r>
            <w:r w:rsidR="00F558EB" w:rsidRPr="002134F1">
              <w:rPr>
                <w:rFonts w:ascii="Times New Roman" w:hAnsi="Times New Roman" w:cs="Times New Roman"/>
                <w:shd w:val="clear" w:color="auto" w:fill="FFFFFF"/>
                <w:lang w:val="da-DK"/>
              </w:rPr>
              <w:t>- Đoàn ĐBQH tỉnh;</w:t>
            </w:r>
          </w:p>
          <w:p w14:paraId="3E3BDEC9" w14:textId="77777777" w:rsidR="00D4637C" w:rsidRPr="002134F1" w:rsidRDefault="00F558EB" w:rsidP="00D4637C">
            <w:pPr>
              <w:spacing w:after="0" w:line="240" w:lineRule="auto"/>
              <w:jc w:val="both"/>
              <w:rPr>
                <w:rFonts w:ascii="Times New Roman" w:hAnsi="Times New Roman" w:cs="Times New Roman"/>
                <w:shd w:val="clear" w:color="auto" w:fill="FFFFFF"/>
                <w:lang w:val="da-DK"/>
              </w:rPr>
            </w:pPr>
            <w:r w:rsidRPr="002134F1">
              <w:rPr>
                <w:rFonts w:ascii="Times New Roman" w:hAnsi="Times New Roman" w:cs="Times New Roman"/>
                <w:shd w:val="clear" w:color="auto" w:fill="FFFFFF"/>
                <w:lang w:val="da-DK"/>
              </w:rPr>
              <w:t>- Đại biểu HĐND tỉnh; </w:t>
            </w:r>
          </w:p>
          <w:p w14:paraId="3F8A568B" w14:textId="77777777" w:rsidR="00D4637C" w:rsidRPr="002134F1" w:rsidRDefault="00F558EB" w:rsidP="00D4637C">
            <w:pPr>
              <w:spacing w:after="0" w:line="240" w:lineRule="auto"/>
              <w:jc w:val="both"/>
              <w:rPr>
                <w:rFonts w:ascii="Times New Roman" w:hAnsi="Times New Roman" w:cs="Times New Roman"/>
                <w:shd w:val="clear" w:color="auto" w:fill="FFFFFF"/>
                <w:lang w:val="da-DK"/>
              </w:rPr>
            </w:pPr>
            <w:r w:rsidRPr="002134F1">
              <w:rPr>
                <w:rFonts w:ascii="Times New Roman" w:hAnsi="Times New Roman" w:cs="Times New Roman"/>
                <w:shd w:val="clear" w:color="auto" w:fill="FFFFFF"/>
                <w:lang w:val="da-DK"/>
              </w:rPr>
              <w:t>- Các Sở, ban, ngành, Hội, đoàn thể tỉnh;</w:t>
            </w:r>
          </w:p>
          <w:p w14:paraId="5AB47408" w14:textId="77777777" w:rsidR="00D4637C" w:rsidRPr="002134F1" w:rsidRDefault="00F558EB" w:rsidP="00D4637C">
            <w:pPr>
              <w:spacing w:after="0" w:line="240" w:lineRule="auto"/>
              <w:jc w:val="both"/>
              <w:rPr>
                <w:rFonts w:ascii="Times New Roman" w:hAnsi="Times New Roman" w:cs="Times New Roman"/>
                <w:shd w:val="clear" w:color="auto" w:fill="FFFFFF"/>
                <w:lang w:val="da-DK"/>
              </w:rPr>
            </w:pPr>
            <w:r w:rsidRPr="002134F1">
              <w:rPr>
                <w:rFonts w:ascii="Times New Roman" w:hAnsi="Times New Roman" w:cs="Times New Roman"/>
                <w:shd w:val="clear" w:color="auto" w:fill="FFFFFF"/>
                <w:lang w:val="da-DK"/>
              </w:rPr>
              <w:t>- TT HĐND, UBND các huyện, thành phố;</w:t>
            </w:r>
          </w:p>
          <w:p w14:paraId="783FCC71" w14:textId="11C8326F" w:rsidR="00145F80" w:rsidRPr="002134F1" w:rsidRDefault="00F558EB" w:rsidP="00EF5CB3">
            <w:pPr>
              <w:spacing w:after="0" w:line="240" w:lineRule="auto"/>
              <w:rPr>
                <w:rFonts w:ascii="Times New Roman" w:eastAsia="Times New Roman" w:hAnsi="Times New Roman" w:cs="Times New Roman"/>
              </w:rPr>
            </w:pPr>
            <w:r w:rsidRPr="002134F1">
              <w:rPr>
                <w:rFonts w:ascii="Times New Roman" w:hAnsi="Times New Roman" w:cs="Times New Roman"/>
                <w:shd w:val="clear" w:color="auto" w:fill="FFFFFF"/>
                <w:lang w:val="da-DK"/>
              </w:rPr>
              <w:t xml:space="preserve">- </w:t>
            </w:r>
            <w:r w:rsidR="002134F1" w:rsidRPr="002134F1">
              <w:rPr>
                <w:rFonts w:ascii="Times New Roman" w:hAnsi="Times New Roman" w:cs="Times New Roman"/>
                <w:spacing w:val="-6"/>
                <w:highlight w:val="white"/>
                <w:lang w:val="pt-BR"/>
              </w:rPr>
              <w:t>Văn phòng: </w:t>
            </w:r>
            <w:r w:rsidR="002134F1" w:rsidRPr="002134F1">
              <w:rPr>
                <w:rFonts w:ascii="Times New Roman" w:hAnsi="Times New Roman" w:cs="Times New Roman"/>
                <w:spacing w:val="-6"/>
                <w:highlight w:val="white"/>
                <w:lang w:val="nb-NO"/>
              </w:rPr>
              <w:t xml:space="preserve">Tỉnh ủy, Đoàn ĐBQH và HĐND tỉnh, UBND; </w:t>
            </w:r>
            <w:r w:rsidR="002134F1" w:rsidRPr="002134F1">
              <w:rPr>
                <w:rFonts w:ascii="Times New Roman" w:hAnsi="Times New Roman" w:cs="Times New Roman"/>
                <w:highlight w:val="white"/>
                <w:lang w:val="pt-BR"/>
              </w:rPr>
              <w:br/>
            </w:r>
            <w:r w:rsidR="002611FA" w:rsidRPr="002134F1">
              <w:rPr>
                <w:rFonts w:ascii="Times New Roman" w:hAnsi="Times New Roman" w:cs="Times New Roman"/>
                <w:highlight w:val="white"/>
                <w:lang w:val="pt-BR"/>
              </w:rPr>
              <w:t>- Cổng thông tin điện tử tỉnh; Công báo tỉnh;</w:t>
            </w:r>
            <w:r w:rsidR="002611FA" w:rsidRPr="002134F1">
              <w:rPr>
                <w:rFonts w:ascii="Times New Roman" w:hAnsi="Times New Roman" w:cs="Times New Roman"/>
                <w:highlight w:val="white"/>
                <w:lang w:val="pt-BR"/>
              </w:rPr>
              <w:br/>
              <w:t>- Báo Đắk Nông; </w:t>
            </w:r>
            <w:r w:rsidR="002611FA" w:rsidRPr="002134F1">
              <w:rPr>
                <w:rFonts w:ascii="Times New Roman" w:hAnsi="Times New Roman" w:cs="Times New Roman"/>
                <w:highlight w:val="white"/>
              </w:rPr>
              <w:t>Đài </w:t>
            </w:r>
            <w:r w:rsidR="00EF5CB3">
              <w:rPr>
                <w:rFonts w:ascii="Times New Roman" w:hAnsi="Times New Roman" w:cs="Times New Roman"/>
                <w:highlight w:val="white"/>
                <w:lang w:val="pt-BR"/>
              </w:rPr>
              <w:t>Phát thanh và Truyền hình tỉnh</w:t>
            </w:r>
            <w:r w:rsidR="002611FA" w:rsidRPr="002134F1">
              <w:rPr>
                <w:rFonts w:ascii="Times New Roman" w:hAnsi="Times New Roman" w:cs="Times New Roman"/>
                <w:highlight w:val="white"/>
                <w:lang w:val="pt-BR"/>
              </w:rPr>
              <w:t xml:space="preserve">; Trung </w:t>
            </w:r>
            <w:r w:rsidR="002611FA" w:rsidRPr="002134F1">
              <w:rPr>
                <w:rFonts w:ascii="Times New Roman" w:hAnsi="Times New Roman" w:cs="Times New Roman"/>
                <w:highlight w:val="white"/>
                <w:u w:color="FF0000"/>
                <w:lang w:val="pt-BR"/>
              </w:rPr>
              <w:t>tâm </w:t>
            </w:r>
            <w:r w:rsidR="00FB49E7">
              <w:rPr>
                <w:rFonts w:ascii="Times New Roman" w:hAnsi="Times New Roman" w:cs="Times New Roman"/>
                <w:highlight w:val="white"/>
                <w:u w:color="FF0000"/>
              </w:rPr>
              <w:t>l</w:t>
            </w:r>
            <w:r w:rsidR="002611FA" w:rsidRPr="002134F1">
              <w:rPr>
                <w:rFonts w:ascii="Times New Roman" w:hAnsi="Times New Roman" w:cs="Times New Roman"/>
                <w:highlight w:val="white"/>
                <w:u w:color="FF0000"/>
              </w:rPr>
              <w:t>ưu trữ</w:t>
            </w:r>
            <w:r w:rsidR="000E2C63">
              <w:rPr>
                <w:rFonts w:ascii="Times New Roman" w:hAnsi="Times New Roman" w:cs="Times New Roman"/>
                <w:highlight w:val="white"/>
                <w:u w:color="FF0000"/>
              </w:rPr>
              <w:t xml:space="preserve"> - Sở Nội vụ</w:t>
            </w:r>
            <w:r w:rsidR="002611FA" w:rsidRPr="002134F1">
              <w:rPr>
                <w:rFonts w:ascii="Times New Roman" w:hAnsi="Times New Roman" w:cs="Times New Roman"/>
                <w:highlight w:val="white"/>
              </w:rPr>
              <w:t>;</w:t>
            </w:r>
            <w:r w:rsidR="002611FA" w:rsidRPr="002134F1">
              <w:rPr>
                <w:rFonts w:ascii="Times New Roman" w:hAnsi="Times New Roman" w:cs="Times New Roman"/>
                <w:highlight w:val="white"/>
                <w:lang w:val="pt-BR"/>
              </w:rPr>
              <w:br/>
            </w:r>
            <w:r w:rsidR="002611FA" w:rsidRPr="002134F1">
              <w:rPr>
                <w:rFonts w:ascii="Times New Roman" w:hAnsi="Times New Roman" w:cs="Times New Roman"/>
                <w:spacing w:val="-4"/>
                <w:highlight w:val="white"/>
                <w:lang w:val="pt-BR"/>
              </w:rPr>
              <w:lastRenderedPageBreak/>
              <w:t>- Lưu: VT, LĐ và CV Phòng Công tác HĐND, SKH.</w:t>
            </w:r>
          </w:p>
        </w:tc>
        <w:tc>
          <w:tcPr>
            <w:tcW w:w="3686" w:type="dxa"/>
            <w:shd w:val="clear" w:color="auto" w:fill="FFFFFF"/>
            <w:tcMar>
              <w:top w:w="0" w:type="dxa"/>
              <w:left w:w="108" w:type="dxa"/>
              <w:bottom w:w="0" w:type="dxa"/>
              <w:right w:w="108" w:type="dxa"/>
            </w:tcMar>
            <w:hideMark/>
          </w:tcPr>
          <w:p w14:paraId="124287EE" w14:textId="77777777" w:rsidR="0025099D" w:rsidRPr="00552096" w:rsidRDefault="00145F80" w:rsidP="0025099D">
            <w:pPr>
              <w:spacing w:after="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lastRenderedPageBreak/>
              <w:t>CHỦ TỊCH</w:t>
            </w:r>
            <w:r w:rsidRPr="00552096">
              <w:rPr>
                <w:rFonts w:ascii="Times New Roman" w:eastAsia="Times New Roman" w:hAnsi="Times New Roman" w:cs="Times New Roman"/>
                <w:b/>
                <w:bCs/>
                <w:sz w:val="26"/>
                <w:szCs w:val="26"/>
              </w:rPr>
              <w:br/>
            </w:r>
            <w:r w:rsidRPr="00552096">
              <w:rPr>
                <w:rFonts w:ascii="Times New Roman" w:eastAsia="Times New Roman" w:hAnsi="Times New Roman" w:cs="Times New Roman"/>
                <w:b/>
                <w:bCs/>
                <w:sz w:val="26"/>
                <w:szCs w:val="26"/>
              </w:rPr>
              <w:br/>
            </w:r>
          </w:p>
          <w:p w14:paraId="58DBD550" w14:textId="77777777" w:rsidR="0025099D" w:rsidRPr="00552096" w:rsidRDefault="0025099D" w:rsidP="0025099D">
            <w:pPr>
              <w:spacing w:after="0" w:line="240" w:lineRule="auto"/>
              <w:jc w:val="center"/>
              <w:rPr>
                <w:rFonts w:ascii="Times New Roman" w:eastAsia="Times New Roman" w:hAnsi="Times New Roman" w:cs="Times New Roman"/>
                <w:b/>
                <w:bCs/>
                <w:sz w:val="26"/>
                <w:szCs w:val="26"/>
              </w:rPr>
            </w:pPr>
          </w:p>
          <w:p w14:paraId="1F72837B" w14:textId="77777777" w:rsidR="0025099D" w:rsidRPr="00552096" w:rsidRDefault="0025099D" w:rsidP="0025099D">
            <w:pPr>
              <w:spacing w:after="0" w:line="240" w:lineRule="auto"/>
              <w:jc w:val="center"/>
              <w:rPr>
                <w:rFonts w:ascii="Times New Roman" w:eastAsia="Times New Roman" w:hAnsi="Times New Roman" w:cs="Times New Roman"/>
                <w:b/>
                <w:bCs/>
                <w:sz w:val="26"/>
                <w:szCs w:val="26"/>
              </w:rPr>
            </w:pPr>
          </w:p>
          <w:p w14:paraId="42930808" w14:textId="08481BDB" w:rsidR="00145F80" w:rsidRPr="00552096" w:rsidRDefault="00145F80" w:rsidP="00B612AF">
            <w:pPr>
              <w:spacing w:after="0" w:line="240" w:lineRule="auto"/>
              <w:jc w:val="center"/>
              <w:rPr>
                <w:rFonts w:ascii="Times New Roman" w:eastAsia="Times New Roman" w:hAnsi="Times New Roman" w:cs="Times New Roman"/>
                <w:sz w:val="21"/>
                <w:szCs w:val="21"/>
              </w:rPr>
            </w:pPr>
            <w:r w:rsidRPr="00552096">
              <w:rPr>
                <w:rFonts w:ascii="Times New Roman" w:eastAsia="Times New Roman" w:hAnsi="Times New Roman" w:cs="Times New Roman"/>
                <w:b/>
                <w:bCs/>
                <w:sz w:val="26"/>
                <w:szCs w:val="26"/>
              </w:rPr>
              <w:br/>
            </w:r>
            <w:r w:rsidRPr="00552096">
              <w:rPr>
                <w:rFonts w:ascii="Times New Roman" w:eastAsia="Times New Roman" w:hAnsi="Times New Roman" w:cs="Times New Roman"/>
                <w:b/>
                <w:bCs/>
                <w:sz w:val="20"/>
                <w:szCs w:val="20"/>
              </w:rPr>
              <w:br/>
            </w:r>
            <w:r w:rsidRPr="00552096">
              <w:rPr>
                <w:rFonts w:ascii="Times New Roman" w:eastAsia="Times New Roman" w:hAnsi="Times New Roman" w:cs="Times New Roman"/>
                <w:b/>
                <w:bCs/>
                <w:sz w:val="20"/>
                <w:szCs w:val="20"/>
              </w:rPr>
              <w:br/>
            </w:r>
            <w:r w:rsidR="00B612AF" w:rsidRPr="00552096">
              <w:rPr>
                <w:rFonts w:ascii="Times New Roman" w:eastAsia="Times New Roman" w:hAnsi="Times New Roman" w:cs="Times New Roman"/>
                <w:b/>
                <w:bCs/>
                <w:sz w:val="28"/>
                <w:szCs w:val="28"/>
              </w:rPr>
              <w:t>Lưu Văn Trung</w:t>
            </w:r>
          </w:p>
        </w:tc>
      </w:tr>
    </w:tbl>
    <w:p w14:paraId="7CBDD192" w14:textId="77777777" w:rsidR="00343D25" w:rsidRPr="00552096" w:rsidRDefault="00343D25" w:rsidP="0008149B">
      <w:pPr>
        <w:spacing w:after="0" w:line="240" w:lineRule="auto"/>
        <w:rPr>
          <w:rFonts w:ascii="Times New Roman" w:eastAsia="Times New Roman" w:hAnsi="Times New Roman" w:cs="Times New Roman"/>
          <w:b/>
          <w:bCs/>
          <w:sz w:val="28"/>
          <w:szCs w:val="28"/>
        </w:rPr>
      </w:pPr>
    </w:p>
    <w:sectPr w:rsidR="00343D25" w:rsidRPr="00552096" w:rsidSect="0008149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B80A6" w14:textId="77777777" w:rsidR="00B504C0" w:rsidRDefault="00B504C0" w:rsidP="00716728">
      <w:pPr>
        <w:spacing w:after="0" w:line="240" w:lineRule="auto"/>
      </w:pPr>
      <w:r>
        <w:separator/>
      </w:r>
    </w:p>
  </w:endnote>
  <w:endnote w:type="continuationSeparator" w:id="0">
    <w:p w14:paraId="0A8FE23E" w14:textId="77777777" w:rsidR="00B504C0" w:rsidRDefault="00B504C0" w:rsidP="00716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CFA910" w14:textId="77777777" w:rsidR="00B504C0" w:rsidRDefault="00B504C0" w:rsidP="00716728">
      <w:pPr>
        <w:spacing w:after="0" w:line="240" w:lineRule="auto"/>
      </w:pPr>
      <w:r>
        <w:separator/>
      </w:r>
    </w:p>
  </w:footnote>
  <w:footnote w:type="continuationSeparator" w:id="0">
    <w:p w14:paraId="6B9D3581" w14:textId="77777777" w:rsidR="00B504C0" w:rsidRDefault="00B504C0" w:rsidP="007167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4087705"/>
      <w:docPartObj>
        <w:docPartGallery w:val="Page Numbers (Top of Page)"/>
        <w:docPartUnique/>
      </w:docPartObj>
    </w:sdtPr>
    <w:sdtEndPr>
      <w:rPr>
        <w:rFonts w:ascii="Times New Roman" w:hAnsi="Times New Roman" w:cs="Times New Roman"/>
        <w:noProof/>
        <w:sz w:val="26"/>
        <w:szCs w:val="26"/>
      </w:rPr>
    </w:sdtEndPr>
    <w:sdtContent>
      <w:p w14:paraId="71286605" w14:textId="3D2B433D" w:rsidR="00CE076C" w:rsidRPr="00716728" w:rsidRDefault="00CE076C">
        <w:pPr>
          <w:pStyle w:val="Header"/>
          <w:jc w:val="center"/>
          <w:rPr>
            <w:rFonts w:ascii="Times New Roman" w:hAnsi="Times New Roman" w:cs="Times New Roman"/>
            <w:sz w:val="26"/>
            <w:szCs w:val="26"/>
          </w:rPr>
        </w:pPr>
        <w:r w:rsidRPr="00716728">
          <w:rPr>
            <w:rFonts w:ascii="Times New Roman" w:hAnsi="Times New Roman" w:cs="Times New Roman"/>
            <w:sz w:val="26"/>
            <w:szCs w:val="26"/>
          </w:rPr>
          <w:fldChar w:fldCharType="begin"/>
        </w:r>
        <w:r w:rsidRPr="00716728">
          <w:rPr>
            <w:rFonts w:ascii="Times New Roman" w:hAnsi="Times New Roman" w:cs="Times New Roman"/>
            <w:sz w:val="26"/>
            <w:szCs w:val="26"/>
          </w:rPr>
          <w:instrText xml:space="preserve"> PAGE   \* MERGEFORMAT </w:instrText>
        </w:r>
        <w:r w:rsidRPr="00716728">
          <w:rPr>
            <w:rFonts w:ascii="Times New Roman" w:hAnsi="Times New Roman" w:cs="Times New Roman"/>
            <w:sz w:val="26"/>
            <w:szCs w:val="26"/>
          </w:rPr>
          <w:fldChar w:fldCharType="separate"/>
        </w:r>
        <w:r w:rsidR="00CE1933">
          <w:rPr>
            <w:rFonts w:ascii="Times New Roman" w:hAnsi="Times New Roman" w:cs="Times New Roman"/>
            <w:noProof/>
            <w:sz w:val="26"/>
            <w:szCs w:val="26"/>
          </w:rPr>
          <w:t>2</w:t>
        </w:r>
        <w:r w:rsidRPr="00716728">
          <w:rPr>
            <w:rFonts w:ascii="Times New Roman" w:hAnsi="Times New Roman" w:cs="Times New Roman"/>
            <w:noProof/>
            <w:sz w:val="26"/>
            <w:szCs w:val="26"/>
          </w:rPr>
          <w:fldChar w:fldCharType="end"/>
        </w:r>
      </w:p>
    </w:sdtContent>
  </w:sdt>
  <w:p w14:paraId="7E248A43" w14:textId="77777777" w:rsidR="00CE076C" w:rsidRDefault="00CE07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26D1B"/>
    <w:multiLevelType w:val="multilevel"/>
    <w:tmpl w:val="D688BA24"/>
    <w:lvl w:ilvl="0">
      <w:start w:val="1"/>
      <w:numFmt w:val="lowerLetter"/>
      <w:lvlText w:val="%1)"/>
      <w:lvlJc w:val="left"/>
      <w:rPr>
        <w:rFonts w:ascii="Times New Roman" w:eastAsia="Times New Roman" w:hAnsi="Times New Roman" w:cs="Times New Roman"/>
        <w:b w:val="0"/>
        <w:bCs w:val="0"/>
        <w:i w:val="0"/>
        <w:iCs w:val="0"/>
        <w:smallCaps w:val="0"/>
        <w:strike w:val="0"/>
        <w:color w:val="232325"/>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8A4B3A"/>
    <w:multiLevelType w:val="hybridMultilevel"/>
    <w:tmpl w:val="2242994C"/>
    <w:lvl w:ilvl="0" w:tplc="34CE416C">
      <w:start w:val="20"/>
      <w:numFmt w:val="bullet"/>
      <w:lvlText w:val="-"/>
      <w:lvlJc w:val="left"/>
      <w:pPr>
        <w:ind w:left="2270" w:hanging="360"/>
      </w:pPr>
      <w:rPr>
        <w:rFonts w:ascii="Times New Roman" w:eastAsia="Times New Roman" w:hAnsi="Times New Roman" w:cs="Times New Roman" w:hint="default"/>
      </w:rPr>
    </w:lvl>
    <w:lvl w:ilvl="1" w:tplc="04090003" w:tentative="1">
      <w:start w:val="1"/>
      <w:numFmt w:val="bullet"/>
      <w:lvlText w:val="o"/>
      <w:lvlJc w:val="left"/>
      <w:pPr>
        <w:ind w:left="2990" w:hanging="360"/>
      </w:pPr>
      <w:rPr>
        <w:rFonts w:ascii="Courier New" w:hAnsi="Courier New" w:cs="Courier New" w:hint="default"/>
      </w:rPr>
    </w:lvl>
    <w:lvl w:ilvl="2" w:tplc="04090005" w:tentative="1">
      <w:start w:val="1"/>
      <w:numFmt w:val="bullet"/>
      <w:lvlText w:val=""/>
      <w:lvlJc w:val="left"/>
      <w:pPr>
        <w:ind w:left="3710" w:hanging="360"/>
      </w:pPr>
      <w:rPr>
        <w:rFonts w:ascii="Wingdings" w:hAnsi="Wingdings" w:hint="default"/>
      </w:rPr>
    </w:lvl>
    <w:lvl w:ilvl="3" w:tplc="04090001" w:tentative="1">
      <w:start w:val="1"/>
      <w:numFmt w:val="bullet"/>
      <w:lvlText w:val=""/>
      <w:lvlJc w:val="left"/>
      <w:pPr>
        <w:ind w:left="4430" w:hanging="360"/>
      </w:pPr>
      <w:rPr>
        <w:rFonts w:ascii="Symbol" w:hAnsi="Symbol" w:hint="default"/>
      </w:rPr>
    </w:lvl>
    <w:lvl w:ilvl="4" w:tplc="04090003" w:tentative="1">
      <w:start w:val="1"/>
      <w:numFmt w:val="bullet"/>
      <w:lvlText w:val="o"/>
      <w:lvlJc w:val="left"/>
      <w:pPr>
        <w:ind w:left="5150" w:hanging="360"/>
      </w:pPr>
      <w:rPr>
        <w:rFonts w:ascii="Courier New" w:hAnsi="Courier New" w:cs="Courier New" w:hint="default"/>
      </w:rPr>
    </w:lvl>
    <w:lvl w:ilvl="5" w:tplc="04090005" w:tentative="1">
      <w:start w:val="1"/>
      <w:numFmt w:val="bullet"/>
      <w:lvlText w:val=""/>
      <w:lvlJc w:val="left"/>
      <w:pPr>
        <w:ind w:left="5870" w:hanging="360"/>
      </w:pPr>
      <w:rPr>
        <w:rFonts w:ascii="Wingdings" w:hAnsi="Wingdings" w:hint="default"/>
      </w:rPr>
    </w:lvl>
    <w:lvl w:ilvl="6" w:tplc="04090001" w:tentative="1">
      <w:start w:val="1"/>
      <w:numFmt w:val="bullet"/>
      <w:lvlText w:val=""/>
      <w:lvlJc w:val="left"/>
      <w:pPr>
        <w:ind w:left="6590" w:hanging="360"/>
      </w:pPr>
      <w:rPr>
        <w:rFonts w:ascii="Symbol" w:hAnsi="Symbol" w:hint="default"/>
      </w:rPr>
    </w:lvl>
    <w:lvl w:ilvl="7" w:tplc="04090003" w:tentative="1">
      <w:start w:val="1"/>
      <w:numFmt w:val="bullet"/>
      <w:lvlText w:val="o"/>
      <w:lvlJc w:val="left"/>
      <w:pPr>
        <w:ind w:left="7310" w:hanging="360"/>
      </w:pPr>
      <w:rPr>
        <w:rFonts w:ascii="Courier New" w:hAnsi="Courier New" w:cs="Courier New" w:hint="default"/>
      </w:rPr>
    </w:lvl>
    <w:lvl w:ilvl="8" w:tplc="04090005" w:tentative="1">
      <w:start w:val="1"/>
      <w:numFmt w:val="bullet"/>
      <w:lvlText w:val=""/>
      <w:lvlJc w:val="left"/>
      <w:pPr>
        <w:ind w:left="8030" w:hanging="360"/>
      </w:pPr>
      <w:rPr>
        <w:rFonts w:ascii="Wingdings" w:hAnsi="Wingdings" w:hint="default"/>
      </w:rPr>
    </w:lvl>
  </w:abstractNum>
  <w:abstractNum w:abstractNumId="2">
    <w:nsid w:val="1A8A5A7E"/>
    <w:multiLevelType w:val="multilevel"/>
    <w:tmpl w:val="C136C29A"/>
    <w:lvl w:ilvl="0">
      <w:start w:val="1"/>
      <w:numFmt w:val="lowerLetter"/>
      <w:lvlText w:val="%1)"/>
      <w:lvlJc w:val="left"/>
      <w:rPr>
        <w:rFonts w:ascii="Times New Roman" w:eastAsia="Times New Roman" w:hAnsi="Times New Roman" w:cs="Times New Roman"/>
        <w:b w:val="0"/>
        <w:bCs w:val="0"/>
        <w:i w:val="0"/>
        <w:iCs w:val="0"/>
        <w:smallCaps w:val="0"/>
        <w:strike w:val="0"/>
        <w:color w:val="232325"/>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CD1D42"/>
    <w:multiLevelType w:val="multilevel"/>
    <w:tmpl w:val="4324320A"/>
    <w:lvl w:ilvl="0">
      <w:start w:val="1"/>
      <w:numFmt w:val="decimal"/>
      <w:lvlText w:val="%1."/>
      <w:lvlJc w:val="left"/>
      <w:rPr>
        <w:rFonts w:ascii="Times New Roman" w:eastAsia="Times New Roman" w:hAnsi="Times New Roman" w:cs="Times New Roman"/>
        <w:b w:val="0"/>
        <w:bCs w:val="0"/>
        <w:i w:val="0"/>
        <w:iCs w:val="0"/>
        <w:smallCaps w:val="0"/>
        <w:strike w:val="0"/>
        <w:color w:val="232325"/>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D56907"/>
    <w:multiLevelType w:val="multilevel"/>
    <w:tmpl w:val="FCE2F1D6"/>
    <w:lvl w:ilvl="0">
      <w:start w:val="1"/>
      <w:numFmt w:val="decimal"/>
      <w:lvlText w:val="%1."/>
      <w:lvlJc w:val="left"/>
      <w:rPr>
        <w:rFonts w:ascii="Times New Roman" w:eastAsia="Times New Roman" w:hAnsi="Times New Roman" w:cs="Times New Roman"/>
        <w:b w:val="0"/>
        <w:bCs w:val="0"/>
        <w:i w:val="0"/>
        <w:iCs w:val="0"/>
        <w:smallCaps w:val="0"/>
        <w:strike w:val="0"/>
        <w:color w:val="232325"/>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F31212"/>
    <w:multiLevelType w:val="hybridMultilevel"/>
    <w:tmpl w:val="CB366DA8"/>
    <w:lvl w:ilvl="0" w:tplc="29E47570">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2E982AD4"/>
    <w:multiLevelType w:val="hybridMultilevel"/>
    <w:tmpl w:val="DCC8A208"/>
    <w:lvl w:ilvl="0" w:tplc="0E563F2C">
      <w:start w:val="1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F1169EB"/>
    <w:multiLevelType w:val="hybridMultilevel"/>
    <w:tmpl w:val="1EEA754A"/>
    <w:lvl w:ilvl="0" w:tplc="0FA8178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38FF502C"/>
    <w:multiLevelType w:val="hybridMultilevel"/>
    <w:tmpl w:val="4CB07FC0"/>
    <w:lvl w:ilvl="0" w:tplc="911C65D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9F05B6E"/>
    <w:multiLevelType w:val="multilevel"/>
    <w:tmpl w:val="AFB08EC2"/>
    <w:lvl w:ilvl="0">
      <w:start w:val="1"/>
      <w:numFmt w:val="decimal"/>
      <w:lvlText w:val="%1."/>
      <w:lvlJc w:val="left"/>
      <w:rPr>
        <w:rFonts w:ascii="Times New Roman" w:eastAsia="Times New Roman" w:hAnsi="Times New Roman" w:cs="Times New Roman"/>
        <w:b w:val="0"/>
        <w:bCs w:val="0"/>
        <w:i w:val="0"/>
        <w:iCs w:val="0"/>
        <w:smallCaps w:val="0"/>
        <w:strike w:val="0"/>
        <w:color w:val="232325"/>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E72559D"/>
    <w:multiLevelType w:val="hybridMultilevel"/>
    <w:tmpl w:val="3F724A58"/>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5671F6"/>
    <w:multiLevelType w:val="hybridMultilevel"/>
    <w:tmpl w:val="104A57F0"/>
    <w:lvl w:ilvl="0" w:tplc="E9A88E80">
      <w:start w:val="1"/>
      <w:numFmt w:val="lowerLetter"/>
      <w:lvlText w:val="%1)"/>
      <w:lvlJc w:val="left"/>
      <w:pPr>
        <w:ind w:left="1069" w:hanging="360"/>
      </w:pPr>
      <w:rPr>
        <w:rFonts w:ascii="Times New Roman" w:eastAsia="Times New Roman" w:hAnsi="Times New Roman" w:cs="Times New Roman"/>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2">
    <w:nsid w:val="4BA36D64"/>
    <w:multiLevelType w:val="hybridMultilevel"/>
    <w:tmpl w:val="36D85B6A"/>
    <w:lvl w:ilvl="0" w:tplc="9DAC6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ED04D6F"/>
    <w:multiLevelType w:val="multilevel"/>
    <w:tmpl w:val="C91840D6"/>
    <w:lvl w:ilvl="0">
      <w:start w:val="1"/>
      <w:numFmt w:val="bullet"/>
      <w:lvlText w:val="-"/>
      <w:lvlJc w:val="left"/>
      <w:rPr>
        <w:rFonts w:ascii="Times New Roman" w:eastAsia="Times New Roman" w:hAnsi="Times New Roman" w:cs="Times New Roman"/>
        <w:b w:val="0"/>
        <w:bCs w:val="0"/>
        <w:i w:val="0"/>
        <w:iCs w:val="0"/>
        <w:smallCaps w:val="0"/>
        <w:strike w:val="0"/>
        <w:color w:val="232325"/>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E9208D"/>
    <w:multiLevelType w:val="hybridMultilevel"/>
    <w:tmpl w:val="28F219E4"/>
    <w:lvl w:ilvl="0" w:tplc="FCF4C2EA">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5">
    <w:nsid w:val="608B7B5E"/>
    <w:multiLevelType w:val="hybridMultilevel"/>
    <w:tmpl w:val="CDBC471E"/>
    <w:lvl w:ilvl="0" w:tplc="CFF0DEDA">
      <w:start w:val="20"/>
      <w:numFmt w:val="bullet"/>
      <w:lvlText w:val="-"/>
      <w:lvlJc w:val="left"/>
      <w:pPr>
        <w:ind w:left="2250" w:hanging="360"/>
      </w:pPr>
      <w:rPr>
        <w:rFonts w:ascii="Times New Roman" w:eastAsia="Times New Roman" w:hAnsi="Times New Roman" w:cs="Times New Roman"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6">
    <w:nsid w:val="69B46E84"/>
    <w:multiLevelType w:val="hybridMultilevel"/>
    <w:tmpl w:val="3F724A58"/>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50384E"/>
    <w:multiLevelType w:val="hybridMultilevel"/>
    <w:tmpl w:val="DDF80B60"/>
    <w:lvl w:ilvl="0" w:tplc="288AB6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CA7646"/>
    <w:multiLevelType w:val="hybridMultilevel"/>
    <w:tmpl w:val="F4D429A6"/>
    <w:lvl w:ilvl="0" w:tplc="8FDC8984">
      <w:start w:val="20"/>
      <w:numFmt w:val="bullet"/>
      <w:lvlText w:val="-"/>
      <w:lvlJc w:val="left"/>
      <w:pPr>
        <w:ind w:left="2180" w:hanging="360"/>
      </w:pPr>
      <w:rPr>
        <w:rFonts w:ascii="Times New Roman" w:eastAsia="Times New Roman" w:hAnsi="Times New Roman" w:cs="Times New Roman" w:hint="default"/>
      </w:rPr>
    </w:lvl>
    <w:lvl w:ilvl="1" w:tplc="04090003" w:tentative="1">
      <w:start w:val="1"/>
      <w:numFmt w:val="bullet"/>
      <w:lvlText w:val="o"/>
      <w:lvlJc w:val="left"/>
      <w:pPr>
        <w:ind w:left="2900" w:hanging="360"/>
      </w:pPr>
      <w:rPr>
        <w:rFonts w:ascii="Courier New" w:hAnsi="Courier New" w:cs="Courier New" w:hint="default"/>
      </w:rPr>
    </w:lvl>
    <w:lvl w:ilvl="2" w:tplc="04090005" w:tentative="1">
      <w:start w:val="1"/>
      <w:numFmt w:val="bullet"/>
      <w:lvlText w:val=""/>
      <w:lvlJc w:val="left"/>
      <w:pPr>
        <w:ind w:left="3620" w:hanging="360"/>
      </w:pPr>
      <w:rPr>
        <w:rFonts w:ascii="Wingdings" w:hAnsi="Wingdings" w:hint="default"/>
      </w:rPr>
    </w:lvl>
    <w:lvl w:ilvl="3" w:tplc="04090001" w:tentative="1">
      <w:start w:val="1"/>
      <w:numFmt w:val="bullet"/>
      <w:lvlText w:val=""/>
      <w:lvlJc w:val="left"/>
      <w:pPr>
        <w:ind w:left="4340" w:hanging="360"/>
      </w:pPr>
      <w:rPr>
        <w:rFonts w:ascii="Symbol" w:hAnsi="Symbol" w:hint="default"/>
      </w:rPr>
    </w:lvl>
    <w:lvl w:ilvl="4" w:tplc="04090003" w:tentative="1">
      <w:start w:val="1"/>
      <w:numFmt w:val="bullet"/>
      <w:lvlText w:val="o"/>
      <w:lvlJc w:val="left"/>
      <w:pPr>
        <w:ind w:left="5060" w:hanging="360"/>
      </w:pPr>
      <w:rPr>
        <w:rFonts w:ascii="Courier New" w:hAnsi="Courier New" w:cs="Courier New" w:hint="default"/>
      </w:rPr>
    </w:lvl>
    <w:lvl w:ilvl="5" w:tplc="04090005" w:tentative="1">
      <w:start w:val="1"/>
      <w:numFmt w:val="bullet"/>
      <w:lvlText w:val=""/>
      <w:lvlJc w:val="left"/>
      <w:pPr>
        <w:ind w:left="5780" w:hanging="360"/>
      </w:pPr>
      <w:rPr>
        <w:rFonts w:ascii="Wingdings" w:hAnsi="Wingdings" w:hint="default"/>
      </w:rPr>
    </w:lvl>
    <w:lvl w:ilvl="6" w:tplc="04090001" w:tentative="1">
      <w:start w:val="1"/>
      <w:numFmt w:val="bullet"/>
      <w:lvlText w:val=""/>
      <w:lvlJc w:val="left"/>
      <w:pPr>
        <w:ind w:left="6500" w:hanging="360"/>
      </w:pPr>
      <w:rPr>
        <w:rFonts w:ascii="Symbol" w:hAnsi="Symbol" w:hint="default"/>
      </w:rPr>
    </w:lvl>
    <w:lvl w:ilvl="7" w:tplc="04090003" w:tentative="1">
      <w:start w:val="1"/>
      <w:numFmt w:val="bullet"/>
      <w:lvlText w:val="o"/>
      <w:lvlJc w:val="left"/>
      <w:pPr>
        <w:ind w:left="7220" w:hanging="360"/>
      </w:pPr>
      <w:rPr>
        <w:rFonts w:ascii="Courier New" w:hAnsi="Courier New" w:cs="Courier New" w:hint="default"/>
      </w:rPr>
    </w:lvl>
    <w:lvl w:ilvl="8" w:tplc="04090005" w:tentative="1">
      <w:start w:val="1"/>
      <w:numFmt w:val="bullet"/>
      <w:lvlText w:val=""/>
      <w:lvlJc w:val="left"/>
      <w:pPr>
        <w:ind w:left="7940" w:hanging="360"/>
      </w:pPr>
      <w:rPr>
        <w:rFonts w:ascii="Wingdings" w:hAnsi="Wingdings" w:hint="default"/>
      </w:rPr>
    </w:lvl>
  </w:abstractNum>
  <w:num w:numId="1">
    <w:abstractNumId w:val="13"/>
  </w:num>
  <w:num w:numId="2">
    <w:abstractNumId w:val="9"/>
  </w:num>
  <w:num w:numId="3">
    <w:abstractNumId w:val="4"/>
  </w:num>
  <w:num w:numId="4">
    <w:abstractNumId w:val="3"/>
  </w:num>
  <w:num w:numId="5">
    <w:abstractNumId w:val="2"/>
  </w:num>
  <w:num w:numId="6">
    <w:abstractNumId w:val="0"/>
  </w:num>
  <w:num w:numId="7">
    <w:abstractNumId w:val="10"/>
  </w:num>
  <w:num w:numId="8">
    <w:abstractNumId w:val="16"/>
  </w:num>
  <w:num w:numId="9">
    <w:abstractNumId w:val="6"/>
  </w:num>
  <w:num w:numId="10">
    <w:abstractNumId w:val="8"/>
  </w:num>
  <w:num w:numId="11">
    <w:abstractNumId w:val="1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5"/>
  </w:num>
  <w:num w:numId="16">
    <w:abstractNumId w:val="1"/>
  </w:num>
  <w:num w:numId="17">
    <w:abstractNumId w:val="15"/>
  </w:num>
  <w:num w:numId="18">
    <w:abstractNumId w:val="1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F80"/>
    <w:rsid w:val="000059FB"/>
    <w:rsid w:val="00022857"/>
    <w:rsid w:val="00040988"/>
    <w:rsid w:val="00053200"/>
    <w:rsid w:val="0005651C"/>
    <w:rsid w:val="00060776"/>
    <w:rsid w:val="000639BC"/>
    <w:rsid w:val="00065DD5"/>
    <w:rsid w:val="0008149B"/>
    <w:rsid w:val="00081BE3"/>
    <w:rsid w:val="0008222E"/>
    <w:rsid w:val="00085317"/>
    <w:rsid w:val="000900B7"/>
    <w:rsid w:val="000910FD"/>
    <w:rsid w:val="000A3428"/>
    <w:rsid w:val="000A3643"/>
    <w:rsid w:val="000A3BCC"/>
    <w:rsid w:val="000D2E8E"/>
    <w:rsid w:val="000E2C63"/>
    <w:rsid w:val="000E33C5"/>
    <w:rsid w:val="00102DDA"/>
    <w:rsid w:val="001152FD"/>
    <w:rsid w:val="00132584"/>
    <w:rsid w:val="00141603"/>
    <w:rsid w:val="00143786"/>
    <w:rsid w:val="00145F80"/>
    <w:rsid w:val="00153FD2"/>
    <w:rsid w:val="00192EEE"/>
    <w:rsid w:val="001D5B4A"/>
    <w:rsid w:val="001E46FF"/>
    <w:rsid w:val="001E499C"/>
    <w:rsid w:val="001E6F45"/>
    <w:rsid w:val="001F15B5"/>
    <w:rsid w:val="0020140A"/>
    <w:rsid w:val="002134F1"/>
    <w:rsid w:val="00220ABA"/>
    <w:rsid w:val="00230BD2"/>
    <w:rsid w:val="00247224"/>
    <w:rsid w:val="0025099D"/>
    <w:rsid w:val="002611FA"/>
    <w:rsid w:val="002824DE"/>
    <w:rsid w:val="00294186"/>
    <w:rsid w:val="002B1CBE"/>
    <w:rsid w:val="002B797F"/>
    <w:rsid w:val="002D3DC6"/>
    <w:rsid w:val="002D4381"/>
    <w:rsid w:val="002E0E9F"/>
    <w:rsid w:val="002E1AE1"/>
    <w:rsid w:val="0030513F"/>
    <w:rsid w:val="00317261"/>
    <w:rsid w:val="003202F3"/>
    <w:rsid w:val="00323EAA"/>
    <w:rsid w:val="00332D9C"/>
    <w:rsid w:val="0033605B"/>
    <w:rsid w:val="0034072B"/>
    <w:rsid w:val="00343D25"/>
    <w:rsid w:val="0034580D"/>
    <w:rsid w:val="00347D5E"/>
    <w:rsid w:val="003701ED"/>
    <w:rsid w:val="00373509"/>
    <w:rsid w:val="00383F30"/>
    <w:rsid w:val="003967BB"/>
    <w:rsid w:val="003B63FD"/>
    <w:rsid w:val="003D7439"/>
    <w:rsid w:val="003E7C13"/>
    <w:rsid w:val="003F3022"/>
    <w:rsid w:val="003F4F88"/>
    <w:rsid w:val="003F6AE9"/>
    <w:rsid w:val="004174DB"/>
    <w:rsid w:val="00422E5E"/>
    <w:rsid w:val="00445A7C"/>
    <w:rsid w:val="004577C9"/>
    <w:rsid w:val="004679F0"/>
    <w:rsid w:val="00471DA3"/>
    <w:rsid w:val="00490EAF"/>
    <w:rsid w:val="004A5EAC"/>
    <w:rsid w:val="004C4FBE"/>
    <w:rsid w:val="004C510E"/>
    <w:rsid w:val="004C65E9"/>
    <w:rsid w:val="004E26D0"/>
    <w:rsid w:val="00503E5D"/>
    <w:rsid w:val="00523EC2"/>
    <w:rsid w:val="00527127"/>
    <w:rsid w:val="00532064"/>
    <w:rsid w:val="0053235A"/>
    <w:rsid w:val="00537AE5"/>
    <w:rsid w:val="00552096"/>
    <w:rsid w:val="005542C5"/>
    <w:rsid w:val="0057131E"/>
    <w:rsid w:val="0057170F"/>
    <w:rsid w:val="00582E18"/>
    <w:rsid w:val="00594F36"/>
    <w:rsid w:val="005B28E9"/>
    <w:rsid w:val="005B2C34"/>
    <w:rsid w:val="005B5C70"/>
    <w:rsid w:val="005B648A"/>
    <w:rsid w:val="005C4218"/>
    <w:rsid w:val="005E78AA"/>
    <w:rsid w:val="00621B04"/>
    <w:rsid w:val="006358D7"/>
    <w:rsid w:val="006360CE"/>
    <w:rsid w:val="00636CA2"/>
    <w:rsid w:val="006434F4"/>
    <w:rsid w:val="0065516C"/>
    <w:rsid w:val="0065740B"/>
    <w:rsid w:val="00660E0A"/>
    <w:rsid w:val="006707DF"/>
    <w:rsid w:val="006A42CA"/>
    <w:rsid w:val="006B1FF1"/>
    <w:rsid w:val="006B49E9"/>
    <w:rsid w:val="00716518"/>
    <w:rsid w:val="00716728"/>
    <w:rsid w:val="00764E0D"/>
    <w:rsid w:val="00770867"/>
    <w:rsid w:val="00797FED"/>
    <w:rsid w:val="007A6B81"/>
    <w:rsid w:val="007A79BE"/>
    <w:rsid w:val="007B292F"/>
    <w:rsid w:val="007B479A"/>
    <w:rsid w:val="007B5EF4"/>
    <w:rsid w:val="007C1145"/>
    <w:rsid w:val="007C53F9"/>
    <w:rsid w:val="007C7210"/>
    <w:rsid w:val="007D5DC5"/>
    <w:rsid w:val="007F7D0E"/>
    <w:rsid w:val="00812196"/>
    <w:rsid w:val="00815056"/>
    <w:rsid w:val="00820557"/>
    <w:rsid w:val="008256A5"/>
    <w:rsid w:val="00857750"/>
    <w:rsid w:val="008878B5"/>
    <w:rsid w:val="00891494"/>
    <w:rsid w:val="008B2FAE"/>
    <w:rsid w:val="008B4A48"/>
    <w:rsid w:val="008B66BC"/>
    <w:rsid w:val="008C4494"/>
    <w:rsid w:val="008C4CA9"/>
    <w:rsid w:val="008F3F1F"/>
    <w:rsid w:val="00902B8F"/>
    <w:rsid w:val="00907714"/>
    <w:rsid w:val="00914036"/>
    <w:rsid w:val="009142B6"/>
    <w:rsid w:val="009163E7"/>
    <w:rsid w:val="0093380D"/>
    <w:rsid w:val="00936DDF"/>
    <w:rsid w:val="009374E0"/>
    <w:rsid w:val="00941799"/>
    <w:rsid w:val="00945840"/>
    <w:rsid w:val="00954732"/>
    <w:rsid w:val="009559B5"/>
    <w:rsid w:val="00965503"/>
    <w:rsid w:val="0096676B"/>
    <w:rsid w:val="009847EB"/>
    <w:rsid w:val="00990832"/>
    <w:rsid w:val="00991B6C"/>
    <w:rsid w:val="009A6C43"/>
    <w:rsid w:val="009B53F2"/>
    <w:rsid w:val="009C0A8A"/>
    <w:rsid w:val="009F7A8F"/>
    <w:rsid w:val="00A13119"/>
    <w:rsid w:val="00A273DF"/>
    <w:rsid w:val="00A51CF2"/>
    <w:rsid w:val="00A82FCB"/>
    <w:rsid w:val="00A841CC"/>
    <w:rsid w:val="00A8796C"/>
    <w:rsid w:val="00AA0478"/>
    <w:rsid w:val="00AB13DD"/>
    <w:rsid w:val="00AB1EA5"/>
    <w:rsid w:val="00AC0C57"/>
    <w:rsid w:val="00AC2807"/>
    <w:rsid w:val="00AC4AEF"/>
    <w:rsid w:val="00AD33E4"/>
    <w:rsid w:val="00AD50F9"/>
    <w:rsid w:val="00B0231A"/>
    <w:rsid w:val="00B140C3"/>
    <w:rsid w:val="00B1758F"/>
    <w:rsid w:val="00B201CF"/>
    <w:rsid w:val="00B4220C"/>
    <w:rsid w:val="00B504C0"/>
    <w:rsid w:val="00B5234D"/>
    <w:rsid w:val="00B612AF"/>
    <w:rsid w:val="00B832F4"/>
    <w:rsid w:val="00BA08EC"/>
    <w:rsid w:val="00BA526D"/>
    <w:rsid w:val="00BA6708"/>
    <w:rsid w:val="00BD7062"/>
    <w:rsid w:val="00BF1ACE"/>
    <w:rsid w:val="00C26CE5"/>
    <w:rsid w:val="00C73344"/>
    <w:rsid w:val="00C82324"/>
    <w:rsid w:val="00C919B9"/>
    <w:rsid w:val="00C968A4"/>
    <w:rsid w:val="00CA6C04"/>
    <w:rsid w:val="00CB033E"/>
    <w:rsid w:val="00CB077F"/>
    <w:rsid w:val="00CB0AF4"/>
    <w:rsid w:val="00CB6DB4"/>
    <w:rsid w:val="00CC6230"/>
    <w:rsid w:val="00CC6DB2"/>
    <w:rsid w:val="00CE076C"/>
    <w:rsid w:val="00CE1933"/>
    <w:rsid w:val="00CE2BFA"/>
    <w:rsid w:val="00CE33DE"/>
    <w:rsid w:val="00CE512D"/>
    <w:rsid w:val="00CF1103"/>
    <w:rsid w:val="00CF715C"/>
    <w:rsid w:val="00D00CF0"/>
    <w:rsid w:val="00D11063"/>
    <w:rsid w:val="00D15C8E"/>
    <w:rsid w:val="00D15CB2"/>
    <w:rsid w:val="00D26398"/>
    <w:rsid w:val="00D31621"/>
    <w:rsid w:val="00D4637C"/>
    <w:rsid w:val="00D56626"/>
    <w:rsid w:val="00D6677B"/>
    <w:rsid w:val="00DA0E23"/>
    <w:rsid w:val="00DA5153"/>
    <w:rsid w:val="00DC7DEA"/>
    <w:rsid w:val="00DD2982"/>
    <w:rsid w:val="00DD3BF3"/>
    <w:rsid w:val="00DD5BFF"/>
    <w:rsid w:val="00DE558F"/>
    <w:rsid w:val="00DE6CC3"/>
    <w:rsid w:val="00E02023"/>
    <w:rsid w:val="00E11DDB"/>
    <w:rsid w:val="00E313C5"/>
    <w:rsid w:val="00E4163F"/>
    <w:rsid w:val="00E46EDC"/>
    <w:rsid w:val="00E643FC"/>
    <w:rsid w:val="00EA2F3E"/>
    <w:rsid w:val="00EE076A"/>
    <w:rsid w:val="00EF118D"/>
    <w:rsid w:val="00EF5CB3"/>
    <w:rsid w:val="00F021EF"/>
    <w:rsid w:val="00F06AAD"/>
    <w:rsid w:val="00F216D5"/>
    <w:rsid w:val="00F558EB"/>
    <w:rsid w:val="00F61B66"/>
    <w:rsid w:val="00FA0E39"/>
    <w:rsid w:val="00FB49E7"/>
    <w:rsid w:val="00FD2D56"/>
    <w:rsid w:val="00FE46B4"/>
    <w:rsid w:val="00FF72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E7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145F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891494"/>
    <w:rPr>
      <w:rFonts w:ascii="Times New Roman" w:eastAsia="Times New Roman" w:hAnsi="Times New Roman" w:cs="Times New Roman"/>
      <w:sz w:val="24"/>
      <w:szCs w:val="24"/>
    </w:rPr>
  </w:style>
  <w:style w:type="character" w:customStyle="1" w:styleId="vn2">
    <w:name w:val="vn_2"/>
    <w:basedOn w:val="DefaultParagraphFont"/>
    <w:rsid w:val="00145F80"/>
  </w:style>
  <w:style w:type="paragraph" w:customStyle="1" w:styleId="vn4">
    <w:name w:val="vn_4"/>
    <w:basedOn w:val="Normal"/>
    <w:rsid w:val="00145F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5">
    <w:name w:val="vn_5"/>
    <w:basedOn w:val="DefaultParagraphFont"/>
    <w:rsid w:val="00145F80"/>
  </w:style>
  <w:style w:type="character" w:customStyle="1" w:styleId="vn6">
    <w:name w:val="vn_6"/>
    <w:basedOn w:val="DefaultParagraphFont"/>
    <w:rsid w:val="00145F80"/>
  </w:style>
  <w:style w:type="character" w:styleId="Hyperlink">
    <w:name w:val="Hyperlink"/>
    <w:basedOn w:val="DefaultParagraphFont"/>
    <w:uiPriority w:val="99"/>
    <w:semiHidden/>
    <w:unhideWhenUsed/>
    <w:rsid w:val="00145F80"/>
    <w:rPr>
      <w:color w:val="0000FF"/>
      <w:u w:val="single"/>
    </w:rPr>
  </w:style>
  <w:style w:type="character" w:customStyle="1" w:styleId="vn8">
    <w:name w:val="vn_8"/>
    <w:basedOn w:val="DefaultParagraphFont"/>
    <w:rsid w:val="00145F80"/>
  </w:style>
  <w:style w:type="paragraph" w:styleId="ListParagraph">
    <w:name w:val="List Paragraph"/>
    <w:basedOn w:val="Normal"/>
    <w:uiPriority w:val="34"/>
    <w:qFormat/>
    <w:rsid w:val="006707DF"/>
    <w:pPr>
      <w:ind w:left="720"/>
      <w:contextualSpacing/>
    </w:pPr>
  </w:style>
  <w:style w:type="paragraph" w:styleId="Header">
    <w:name w:val="header"/>
    <w:basedOn w:val="Normal"/>
    <w:link w:val="HeaderChar"/>
    <w:uiPriority w:val="99"/>
    <w:unhideWhenUsed/>
    <w:rsid w:val="007167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728"/>
  </w:style>
  <w:style w:type="paragraph" w:styleId="Footer">
    <w:name w:val="footer"/>
    <w:basedOn w:val="Normal"/>
    <w:link w:val="FooterChar"/>
    <w:uiPriority w:val="99"/>
    <w:unhideWhenUsed/>
    <w:rsid w:val="007167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728"/>
  </w:style>
  <w:style w:type="character" w:customStyle="1" w:styleId="Bodytext2">
    <w:name w:val="Body text (2)_"/>
    <w:link w:val="Bodytext20"/>
    <w:rsid w:val="000900B7"/>
    <w:rPr>
      <w:sz w:val="28"/>
      <w:szCs w:val="28"/>
      <w:shd w:val="clear" w:color="auto" w:fill="FFFFFF"/>
    </w:rPr>
  </w:style>
  <w:style w:type="paragraph" w:customStyle="1" w:styleId="Bodytext20">
    <w:name w:val="Body text (2)"/>
    <w:basedOn w:val="Normal"/>
    <w:link w:val="Bodytext2"/>
    <w:rsid w:val="000900B7"/>
    <w:pPr>
      <w:widowControl w:val="0"/>
      <w:shd w:val="clear" w:color="auto" w:fill="FFFFFF"/>
      <w:spacing w:before="40" w:after="40" w:line="440" w:lineRule="exact"/>
      <w:ind w:firstLine="760"/>
      <w:jc w:val="both"/>
    </w:pPr>
    <w:rPr>
      <w:sz w:val="28"/>
      <w:szCs w:val="28"/>
    </w:rPr>
  </w:style>
  <w:style w:type="paragraph" w:styleId="FootnoteText">
    <w:name w:val="footnote text"/>
    <w:aliases w:val="Footnote Text Char Char Char Char Char,Footnote Text Char Char Char Char Char Char Ch Char,Footnote Text Char Char Char Char Char Char Ch Char Char Char,Văn bản cước chú,Footnote Text Char Tegn Char,single space,single spa,Văn bản cýớc chú"/>
    <w:basedOn w:val="Normal"/>
    <w:link w:val="FootnoteTextChar"/>
    <w:uiPriority w:val="99"/>
    <w:unhideWhenUsed/>
    <w:qFormat/>
    <w:rsid w:val="00AC4AEF"/>
    <w:pPr>
      <w:spacing w:after="0" w:line="240" w:lineRule="auto"/>
    </w:pPr>
    <w:rPr>
      <w:rFonts w:ascii="Times New Roman" w:eastAsia="Calibri" w:hAnsi="Times New Roman" w:cs="Times New Roman"/>
      <w:sz w:val="20"/>
      <w:szCs w:val="20"/>
      <w:lang w:val="fi-FI"/>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Văn bản cước chú Char,Footnote Text Char Tegn Char Char"/>
    <w:basedOn w:val="DefaultParagraphFont"/>
    <w:link w:val="FootnoteText"/>
    <w:uiPriority w:val="99"/>
    <w:qFormat/>
    <w:rsid w:val="00AC4AEF"/>
    <w:rPr>
      <w:rFonts w:ascii="Times New Roman" w:eastAsia="Calibri" w:hAnsi="Times New Roman" w:cs="Times New Roman"/>
      <w:sz w:val="20"/>
      <w:szCs w:val="20"/>
      <w:lang w:val="fi-FI"/>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16 Poin,R"/>
    <w:link w:val="FootnoteTextCharCharCharCharCharCharChCharCharCharCharCharCharC"/>
    <w:uiPriority w:val="99"/>
    <w:unhideWhenUsed/>
    <w:qFormat/>
    <w:rsid w:val="00AC4AEF"/>
    <w:rPr>
      <w:vertAlign w:val="superscript"/>
    </w:rPr>
  </w:style>
  <w:style w:type="paragraph" w:customStyle="1" w:styleId="FootnoteTextCharCharCharCharCharCharChCharCharCharCharCharCharC">
    <w:name w:val="Footnote Text Char Char Char Char Char Char Ch Char Char Char Char Char Char C"/>
    <w:basedOn w:val="Normal"/>
    <w:link w:val="FootnoteReference"/>
    <w:rsid w:val="00AC4AEF"/>
    <w:pPr>
      <w:spacing w:line="240" w:lineRule="exact"/>
    </w:pPr>
    <w:rPr>
      <w:vertAlign w:val="superscript"/>
    </w:rPr>
  </w:style>
  <w:style w:type="paragraph" w:styleId="BalloonText">
    <w:name w:val="Balloon Text"/>
    <w:basedOn w:val="Normal"/>
    <w:link w:val="BalloonTextChar"/>
    <w:uiPriority w:val="99"/>
    <w:semiHidden/>
    <w:unhideWhenUsed/>
    <w:rsid w:val="007B47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479A"/>
    <w:rPr>
      <w:rFonts w:ascii="Tahoma" w:hAnsi="Tahoma" w:cs="Tahoma"/>
      <w:sz w:val="16"/>
      <w:szCs w:val="16"/>
    </w:rPr>
  </w:style>
  <w:style w:type="character" w:customStyle="1" w:styleId="BodyTextChar">
    <w:name w:val="Body Text Char"/>
    <w:basedOn w:val="DefaultParagraphFont"/>
    <w:link w:val="BodyText"/>
    <w:rsid w:val="00D4637C"/>
    <w:rPr>
      <w:rFonts w:ascii="Times New Roman" w:eastAsia="Times New Roman" w:hAnsi="Times New Roman" w:cs="Times New Roman"/>
      <w:color w:val="232325"/>
      <w:shd w:val="clear" w:color="auto" w:fill="FFFFFF"/>
    </w:rPr>
  </w:style>
  <w:style w:type="paragraph" w:styleId="BodyText">
    <w:name w:val="Body Text"/>
    <w:basedOn w:val="Normal"/>
    <w:link w:val="BodyTextChar"/>
    <w:qFormat/>
    <w:rsid w:val="00D4637C"/>
    <w:pPr>
      <w:widowControl w:val="0"/>
      <w:shd w:val="clear" w:color="auto" w:fill="FFFFFF"/>
      <w:spacing w:after="40" w:line="295" w:lineRule="auto"/>
      <w:ind w:firstLine="400"/>
    </w:pPr>
    <w:rPr>
      <w:rFonts w:ascii="Times New Roman" w:eastAsia="Times New Roman" w:hAnsi="Times New Roman" w:cs="Times New Roman"/>
      <w:color w:val="232325"/>
    </w:rPr>
  </w:style>
  <w:style w:type="character" w:customStyle="1" w:styleId="Heading2">
    <w:name w:val="Heading #2_"/>
    <w:basedOn w:val="DefaultParagraphFont"/>
    <w:link w:val="Heading20"/>
    <w:rsid w:val="00D4637C"/>
    <w:rPr>
      <w:rFonts w:ascii="Times New Roman" w:eastAsia="Times New Roman" w:hAnsi="Times New Roman" w:cs="Times New Roman"/>
      <w:b/>
      <w:bCs/>
      <w:color w:val="232325"/>
      <w:shd w:val="clear" w:color="auto" w:fill="FFFFFF"/>
    </w:rPr>
  </w:style>
  <w:style w:type="paragraph" w:customStyle="1" w:styleId="Heading20">
    <w:name w:val="Heading #2"/>
    <w:basedOn w:val="Normal"/>
    <w:link w:val="Heading2"/>
    <w:rsid w:val="00D4637C"/>
    <w:pPr>
      <w:widowControl w:val="0"/>
      <w:shd w:val="clear" w:color="auto" w:fill="FFFFFF"/>
      <w:spacing w:after="80" w:line="293" w:lineRule="auto"/>
      <w:ind w:firstLine="720"/>
      <w:outlineLvl w:val="1"/>
    </w:pPr>
    <w:rPr>
      <w:rFonts w:ascii="Times New Roman" w:eastAsia="Times New Roman" w:hAnsi="Times New Roman" w:cs="Times New Roman"/>
      <w:b/>
      <w:bCs/>
      <w:color w:val="232325"/>
    </w:rPr>
  </w:style>
  <w:style w:type="character" w:customStyle="1" w:styleId="BodyTextChar1">
    <w:name w:val="Body Text Char1"/>
    <w:basedOn w:val="DefaultParagraphFont"/>
    <w:uiPriority w:val="99"/>
    <w:semiHidden/>
    <w:rsid w:val="00D4637C"/>
  </w:style>
  <w:style w:type="character" w:customStyle="1" w:styleId="Other">
    <w:name w:val="Other_"/>
    <w:basedOn w:val="DefaultParagraphFont"/>
    <w:link w:val="Other0"/>
    <w:rsid w:val="009163E7"/>
    <w:rPr>
      <w:rFonts w:ascii="Times New Roman" w:eastAsia="Times New Roman" w:hAnsi="Times New Roman" w:cs="Times New Roman"/>
      <w:color w:val="232325"/>
      <w:shd w:val="clear" w:color="auto" w:fill="FFFFFF"/>
    </w:rPr>
  </w:style>
  <w:style w:type="paragraph" w:customStyle="1" w:styleId="Other0">
    <w:name w:val="Other"/>
    <w:basedOn w:val="Normal"/>
    <w:link w:val="Other"/>
    <w:rsid w:val="009163E7"/>
    <w:pPr>
      <w:widowControl w:val="0"/>
      <w:shd w:val="clear" w:color="auto" w:fill="FFFFFF"/>
      <w:spacing w:after="40" w:line="295" w:lineRule="auto"/>
      <w:ind w:firstLine="400"/>
    </w:pPr>
    <w:rPr>
      <w:rFonts w:ascii="Times New Roman" w:eastAsia="Times New Roman" w:hAnsi="Times New Roman" w:cs="Times New Roman"/>
      <w:color w:val="232325"/>
    </w:rPr>
  </w:style>
  <w:style w:type="character" w:customStyle="1" w:styleId="Tablecaption">
    <w:name w:val="Table caption_"/>
    <w:basedOn w:val="DefaultParagraphFont"/>
    <w:link w:val="Tablecaption0"/>
    <w:rsid w:val="009163E7"/>
    <w:rPr>
      <w:rFonts w:ascii="Times New Roman" w:eastAsia="Times New Roman" w:hAnsi="Times New Roman" w:cs="Times New Roman"/>
      <w:color w:val="232325"/>
      <w:shd w:val="clear" w:color="auto" w:fill="FFFFFF"/>
    </w:rPr>
  </w:style>
  <w:style w:type="paragraph" w:customStyle="1" w:styleId="Tablecaption0">
    <w:name w:val="Table caption"/>
    <w:basedOn w:val="Normal"/>
    <w:link w:val="Tablecaption"/>
    <w:rsid w:val="009163E7"/>
    <w:pPr>
      <w:widowControl w:val="0"/>
      <w:shd w:val="clear" w:color="auto" w:fill="FFFFFF"/>
      <w:spacing w:after="0" w:line="276" w:lineRule="auto"/>
      <w:ind w:firstLine="680"/>
    </w:pPr>
    <w:rPr>
      <w:rFonts w:ascii="Times New Roman" w:eastAsia="Times New Roman" w:hAnsi="Times New Roman" w:cs="Times New Roman"/>
      <w:color w:val="232325"/>
    </w:rPr>
  </w:style>
  <w:style w:type="table" w:customStyle="1" w:styleId="TableGrid2">
    <w:name w:val="Table Grid2"/>
    <w:basedOn w:val="TableNormal"/>
    <w:next w:val="TableGrid"/>
    <w:uiPriority w:val="59"/>
    <w:rsid w:val="001E6F4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unhideWhenUsed/>
    <w:rsid w:val="001E6F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91494"/>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semiHidden/>
    <w:unhideWhenUsed/>
    <w:qFormat/>
    <w:rsid w:val="00891494"/>
    <w:pPr>
      <w:spacing w:after="0" w:line="240" w:lineRule="auto"/>
    </w:pPr>
    <w:rPr>
      <w:rFonts w:ascii=".VnTime" w:eastAsia="Times New Roman" w:hAnsi=".VnTime" w:cs="Times New Roman"/>
      <w:b/>
      <w:szCs w:val="20"/>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891494"/>
    <w:pPr>
      <w:spacing w:before="100" w:after="0" w:line="240" w:lineRule="exact"/>
    </w:pPr>
    <w:rPr>
      <w:vertAlign w:val="superscript"/>
    </w:rPr>
  </w:style>
  <w:style w:type="table" w:customStyle="1" w:styleId="TableGrid7">
    <w:name w:val="Table Grid7"/>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145F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891494"/>
    <w:rPr>
      <w:rFonts w:ascii="Times New Roman" w:eastAsia="Times New Roman" w:hAnsi="Times New Roman" w:cs="Times New Roman"/>
      <w:sz w:val="24"/>
      <w:szCs w:val="24"/>
    </w:rPr>
  </w:style>
  <w:style w:type="character" w:customStyle="1" w:styleId="vn2">
    <w:name w:val="vn_2"/>
    <w:basedOn w:val="DefaultParagraphFont"/>
    <w:rsid w:val="00145F80"/>
  </w:style>
  <w:style w:type="paragraph" w:customStyle="1" w:styleId="vn4">
    <w:name w:val="vn_4"/>
    <w:basedOn w:val="Normal"/>
    <w:rsid w:val="00145F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5">
    <w:name w:val="vn_5"/>
    <w:basedOn w:val="DefaultParagraphFont"/>
    <w:rsid w:val="00145F80"/>
  </w:style>
  <w:style w:type="character" w:customStyle="1" w:styleId="vn6">
    <w:name w:val="vn_6"/>
    <w:basedOn w:val="DefaultParagraphFont"/>
    <w:rsid w:val="00145F80"/>
  </w:style>
  <w:style w:type="character" w:styleId="Hyperlink">
    <w:name w:val="Hyperlink"/>
    <w:basedOn w:val="DefaultParagraphFont"/>
    <w:uiPriority w:val="99"/>
    <w:semiHidden/>
    <w:unhideWhenUsed/>
    <w:rsid w:val="00145F80"/>
    <w:rPr>
      <w:color w:val="0000FF"/>
      <w:u w:val="single"/>
    </w:rPr>
  </w:style>
  <w:style w:type="character" w:customStyle="1" w:styleId="vn8">
    <w:name w:val="vn_8"/>
    <w:basedOn w:val="DefaultParagraphFont"/>
    <w:rsid w:val="00145F80"/>
  </w:style>
  <w:style w:type="paragraph" w:styleId="ListParagraph">
    <w:name w:val="List Paragraph"/>
    <w:basedOn w:val="Normal"/>
    <w:uiPriority w:val="34"/>
    <w:qFormat/>
    <w:rsid w:val="006707DF"/>
    <w:pPr>
      <w:ind w:left="720"/>
      <w:contextualSpacing/>
    </w:pPr>
  </w:style>
  <w:style w:type="paragraph" w:styleId="Header">
    <w:name w:val="header"/>
    <w:basedOn w:val="Normal"/>
    <w:link w:val="HeaderChar"/>
    <w:uiPriority w:val="99"/>
    <w:unhideWhenUsed/>
    <w:rsid w:val="007167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728"/>
  </w:style>
  <w:style w:type="paragraph" w:styleId="Footer">
    <w:name w:val="footer"/>
    <w:basedOn w:val="Normal"/>
    <w:link w:val="FooterChar"/>
    <w:uiPriority w:val="99"/>
    <w:unhideWhenUsed/>
    <w:rsid w:val="007167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728"/>
  </w:style>
  <w:style w:type="character" w:customStyle="1" w:styleId="Bodytext2">
    <w:name w:val="Body text (2)_"/>
    <w:link w:val="Bodytext20"/>
    <w:rsid w:val="000900B7"/>
    <w:rPr>
      <w:sz w:val="28"/>
      <w:szCs w:val="28"/>
      <w:shd w:val="clear" w:color="auto" w:fill="FFFFFF"/>
    </w:rPr>
  </w:style>
  <w:style w:type="paragraph" w:customStyle="1" w:styleId="Bodytext20">
    <w:name w:val="Body text (2)"/>
    <w:basedOn w:val="Normal"/>
    <w:link w:val="Bodytext2"/>
    <w:rsid w:val="000900B7"/>
    <w:pPr>
      <w:widowControl w:val="0"/>
      <w:shd w:val="clear" w:color="auto" w:fill="FFFFFF"/>
      <w:spacing w:before="40" w:after="40" w:line="440" w:lineRule="exact"/>
      <w:ind w:firstLine="760"/>
      <w:jc w:val="both"/>
    </w:pPr>
    <w:rPr>
      <w:sz w:val="28"/>
      <w:szCs w:val="28"/>
    </w:rPr>
  </w:style>
  <w:style w:type="paragraph" w:styleId="FootnoteText">
    <w:name w:val="footnote text"/>
    <w:aliases w:val="Footnote Text Char Char Char Char Char,Footnote Text Char Char Char Char Char Char Ch Char,Footnote Text Char Char Char Char Char Char Ch Char Char Char,Văn bản cước chú,Footnote Text Char Tegn Char,single space,single spa,Văn bản cýớc chú"/>
    <w:basedOn w:val="Normal"/>
    <w:link w:val="FootnoteTextChar"/>
    <w:uiPriority w:val="99"/>
    <w:unhideWhenUsed/>
    <w:qFormat/>
    <w:rsid w:val="00AC4AEF"/>
    <w:pPr>
      <w:spacing w:after="0" w:line="240" w:lineRule="auto"/>
    </w:pPr>
    <w:rPr>
      <w:rFonts w:ascii="Times New Roman" w:eastAsia="Calibri" w:hAnsi="Times New Roman" w:cs="Times New Roman"/>
      <w:sz w:val="20"/>
      <w:szCs w:val="20"/>
      <w:lang w:val="fi-FI"/>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Văn bản cước chú Char,Footnote Text Char Tegn Char Char"/>
    <w:basedOn w:val="DefaultParagraphFont"/>
    <w:link w:val="FootnoteText"/>
    <w:uiPriority w:val="99"/>
    <w:qFormat/>
    <w:rsid w:val="00AC4AEF"/>
    <w:rPr>
      <w:rFonts w:ascii="Times New Roman" w:eastAsia="Calibri" w:hAnsi="Times New Roman" w:cs="Times New Roman"/>
      <w:sz w:val="20"/>
      <w:szCs w:val="20"/>
      <w:lang w:val="fi-FI"/>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16 Poin,R"/>
    <w:link w:val="FootnoteTextCharCharCharCharCharCharChCharCharCharCharCharCharC"/>
    <w:uiPriority w:val="99"/>
    <w:unhideWhenUsed/>
    <w:qFormat/>
    <w:rsid w:val="00AC4AEF"/>
    <w:rPr>
      <w:vertAlign w:val="superscript"/>
    </w:rPr>
  </w:style>
  <w:style w:type="paragraph" w:customStyle="1" w:styleId="FootnoteTextCharCharCharCharCharCharChCharCharCharCharCharCharC">
    <w:name w:val="Footnote Text Char Char Char Char Char Char Ch Char Char Char Char Char Char C"/>
    <w:basedOn w:val="Normal"/>
    <w:link w:val="FootnoteReference"/>
    <w:rsid w:val="00AC4AEF"/>
    <w:pPr>
      <w:spacing w:line="240" w:lineRule="exact"/>
    </w:pPr>
    <w:rPr>
      <w:vertAlign w:val="superscript"/>
    </w:rPr>
  </w:style>
  <w:style w:type="paragraph" w:styleId="BalloonText">
    <w:name w:val="Balloon Text"/>
    <w:basedOn w:val="Normal"/>
    <w:link w:val="BalloonTextChar"/>
    <w:uiPriority w:val="99"/>
    <w:semiHidden/>
    <w:unhideWhenUsed/>
    <w:rsid w:val="007B47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479A"/>
    <w:rPr>
      <w:rFonts w:ascii="Tahoma" w:hAnsi="Tahoma" w:cs="Tahoma"/>
      <w:sz w:val="16"/>
      <w:szCs w:val="16"/>
    </w:rPr>
  </w:style>
  <w:style w:type="character" w:customStyle="1" w:styleId="BodyTextChar">
    <w:name w:val="Body Text Char"/>
    <w:basedOn w:val="DefaultParagraphFont"/>
    <w:link w:val="BodyText"/>
    <w:rsid w:val="00D4637C"/>
    <w:rPr>
      <w:rFonts w:ascii="Times New Roman" w:eastAsia="Times New Roman" w:hAnsi="Times New Roman" w:cs="Times New Roman"/>
      <w:color w:val="232325"/>
      <w:shd w:val="clear" w:color="auto" w:fill="FFFFFF"/>
    </w:rPr>
  </w:style>
  <w:style w:type="paragraph" w:styleId="BodyText">
    <w:name w:val="Body Text"/>
    <w:basedOn w:val="Normal"/>
    <w:link w:val="BodyTextChar"/>
    <w:qFormat/>
    <w:rsid w:val="00D4637C"/>
    <w:pPr>
      <w:widowControl w:val="0"/>
      <w:shd w:val="clear" w:color="auto" w:fill="FFFFFF"/>
      <w:spacing w:after="40" w:line="295" w:lineRule="auto"/>
      <w:ind w:firstLine="400"/>
    </w:pPr>
    <w:rPr>
      <w:rFonts w:ascii="Times New Roman" w:eastAsia="Times New Roman" w:hAnsi="Times New Roman" w:cs="Times New Roman"/>
      <w:color w:val="232325"/>
    </w:rPr>
  </w:style>
  <w:style w:type="character" w:customStyle="1" w:styleId="Heading2">
    <w:name w:val="Heading #2_"/>
    <w:basedOn w:val="DefaultParagraphFont"/>
    <w:link w:val="Heading20"/>
    <w:rsid w:val="00D4637C"/>
    <w:rPr>
      <w:rFonts w:ascii="Times New Roman" w:eastAsia="Times New Roman" w:hAnsi="Times New Roman" w:cs="Times New Roman"/>
      <w:b/>
      <w:bCs/>
      <w:color w:val="232325"/>
      <w:shd w:val="clear" w:color="auto" w:fill="FFFFFF"/>
    </w:rPr>
  </w:style>
  <w:style w:type="paragraph" w:customStyle="1" w:styleId="Heading20">
    <w:name w:val="Heading #2"/>
    <w:basedOn w:val="Normal"/>
    <w:link w:val="Heading2"/>
    <w:rsid w:val="00D4637C"/>
    <w:pPr>
      <w:widowControl w:val="0"/>
      <w:shd w:val="clear" w:color="auto" w:fill="FFFFFF"/>
      <w:spacing w:after="80" w:line="293" w:lineRule="auto"/>
      <w:ind w:firstLine="720"/>
      <w:outlineLvl w:val="1"/>
    </w:pPr>
    <w:rPr>
      <w:rFonts w:ascii="Times New Roman" w:eastAsia="Times New Roman" w:hAnsi="Times New Roman" w:cs="Times New Roman"/>
      <w:b/>
      <w:bCs/>
      <w:color w:val="232325"/>
    </w:rPr>
  </w:style>
  <w:style w:type="character" w:customStyle="1" w:styleId="BodyTextChar1">
    <w:name w:val="Body Text Char1"/>
    <w:basedOn w:val="DefaultParagraphFont"/>
    <w:uiPriority w:val="99"/>
    <w:semiHidden/>
    <w:rsid w:val="00D4637C"/>
  </w:style>
  <w:style w:type="character" w:customStyle="1" w:styleId="Other">
    <w:name w:val="Other_"/>
    <w:basedOn w:val="DefaultParagraphFont"/>
    <w:link w:val="Other0"/>
    <w:rsid w:val="009163E7"/>
    <w:rPr>
      <w:rFonts w:ascii="Times New Roman" w:eastAsia="Times New Roman" w:hAnsi="Times New Roman" w:cs="Times New Roman"/>
      <w:color w:val="232325"/>
      <w:shd w:val="clear" w:color="auto" w:fill="FFFFFF"/>
    </w:rPr>
  </w:style>
  <w:style w:type="paragraph" w:customStyle="1" w:styleId="Other0">
    <w:name w:val="Other"/>
    <w:basedOn w:val="Normal"/>
    <w:link w:val="Other"/>
    <w:rsid w:val="009163E7"/>
    <w:pPr>
      <w:widowControl w:val="0"/>
      <w:shd w:val="clear" w:color="auto" w:fill="FFFFFF"/>
      <w:spacing w:after="40" w:line="295" w:lineRule="auto"/>
      <w:ind w:firstLine="400"/>
    </w:pPr>
    <w:rPr>
      <w:rFonts w:ascii="Times New Roman" w:eastAsia="Times New Roman" w:hAnsi="Times New Roman" w:cs="Times New Roman"/>
      <w:color w:val="232325"/>
    </w:rPr>
  </w:style>
  <w:style w:type="character" w:customStyle="1" w:styleId="Tablecaption">
    <w:name w:val="Table caption_"/>
    <w:basedOn w:val="DefaultParagraphFont"/>
    <w:link w:val="Tablecaption0"/>
    <w:rsid w:val="009163E7"/>
    <w:rPr>
      <w:rFonts w:ascii="Times New Roman" w:eastAsia="Times New Roman" w:hAnsi="Times New Roman" w:cs="Times New Roman"/>
      <w:color w:val="232325"/>
      <w:shd w:val="clear" w:color="auto" w:fill="FFFFFF"/>
    </w:rPr>
  </w:style>
  <w:style w:type="paragraph" w:customStyle="1" w:styleId="Tablecaption0">
    <w:name w:val="Table caption"/>
    <w:basedOn w:val="Normal"/>
    <w:link w:val="Tablecaption"/>
    <w:rsid w:val="009163E7"/>
    <w:pPr>
      <w:widowControl w:val="0"/>
      <w:shd w:val="clear" w:color="auto" w:fill="FFFFFF"/>
      <w:spacing w:after="0" w:line="276" w:lineRule="auto"/>
      <w:ind w:firstLine="680"/>
    </w:pPr>
    <w:rPr>
      <w:rFonts w:ascii="Times New Roman" w:eastAsia="Times New Roman" w:hAnsi="Times New Roman" w:cs="Times New Roman"/>
      <w:color w:val="232325"/>
    </w:rPr>
  </w:style>
  <w:style w:type="table" w:customStyle="1" w:styleId="TableGrid2">
    <w:name w:val="Table Grid2"/>
    <w:basedOn w:val="TableNormal"/>
    <w:next w:val="TableGrid"/>
    <w:uiPriority w:val="59"/>
    <w:rsid w:val="001E6F4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unhideWhenUsed/>
    <w:rsid w:val="001E6F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91494"/>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semiHidden/>
    <w:unhideWhenUsed/>
    <w:qFormat/>
    <w:rsid w:val="00891494"/>
    <w:pPr>
      <w:spacing w:after="0" w:line="240" w:lineRule="auto"/>
    </w:pPr>
    <w:rPr>
      <w:rFonts w:ascii=".VnTime" w:eastAsia="Times New Roman" w:hAnsi=".VnTime" w:cs="Times New Roman"/>
      <w:b/>
      <w:szCs w:val="20"/>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891494"/>
    <w:pPr>
      <w:spacing w:before="100" w:after="0" w:line="240" w:lineRule="exact"/>
    </w:pPr>
    <w:rPr>
      <w:vertAlign w:val="superscript"/>
    </w:rPr>
  </w:style>
  <w:style w:type="table" w:customStyle="1" w:styleId="TableGrid7">
    <w:name w:val="Table Grid7"/>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686178">
      <w:bodyDiv w:val="1"/>
      <w:marLeft w:val="0"/>
      <w:marRight w:val="0"/>
      <w:marTop w:val="0"/>
      <w:marBottom w:val="0"/>
      <w:divBdr>
        <w:top w:val="none" w:sz="0" w:space="0" w:color="auto"/>
        <w:left w:val="none" w:sz="0" w:space="0" w:color="auto"/>
        <w:bottom w:val="none" w:sz="0" w:space="0" w:color="auto"/>
        <w:right w:val="none" w:sz="0" w:space="0" w:color="auto"/>
      </w:divBdr>
    </w:div>
    <w:div w:id="702285861">
      <w:bodyDiv w:val="1"/>
      <w:marLeft w:val="0"/>
      <w:marRight w:val="0"/>
      <w:marTop w:val="0"/>
      <w:marBottom w:val="0"/>
      <w:divBdr>
        <w:top w:val="none" w:sz="0" w:space="0" w:color="auto"/>
        <w:left w:val="none" w:sz="0" w:space="0" w:color="auto"/>
        <w:bottom w:val="none" w:sz="0" w:space="0" w:color="auto"/>
        <w:right w:val="none" w:sz="0" w:space="0" w:color="auto"/>
      </w:divBdr>
    </w:div>
    <w:div w:id="1366175192">
      <w:bodyDiv w:val="1"/>
      <w:marLeft w:val="0"/>
      <w:marRight w:val="0"/>
      <w:marTop w:val="0"/>
      <w:marBottom w:val="0"/>
      <w:divBdr>
        <w:top w:val="none" w:sz="0" w:space="0" w:color="auto"/>
        <w:left w:val="none" w:sz="0" w:space="0" w:color="auto"/>
        <w:bottom w:val="none" w:sz="0" w:space="0" w:color="auto"/>
        <w:right w:val="none" w:sz="0" w:space="0" w:color="auto"/>
      </w:divBdr>
    </w:div>
    <w:div w:id="17053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C2705-BF9D-48E6-BB03-E17D6A439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pc</cp:lastModifiedBy>
  <cp:revision>4</cp:revision>
  <cp:lastPrinted>2022-06-09T04:02:00Z</cp:lastPrinted>
  <dcterms:created xsi:type="dcterms:W3CDTF">2022-06-09T04:01:00Z</dcterms:created>
  <dcterms:modified xsi:type="dcterms:W3CDTF">2022-06-09T07:28:00Z</dcterms:modified>
</cp:coreProperties>
</file>